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media/image28.svg" ContentType="image/svg+xml"/>
  <Override PartName="/word/media/image30.svg" ContentType="image/svg+xml"/>
  <Override PartName="/word/media/image32.svg" ContentType="image/svg+xml"/>
  <Override PartName="/word/media/image34.svg" ContentType="image/svg+xml"/>
  <Override PartName="/word/media/image37.svg" ContentType="image/svg+xml"/>
  <Override PartName="/word/media/image62.svg" ContentType="image/svg+xml"/>
  <Override PartName="/word/media/image68.svg" ContentType="image/svg+xml"/>
  <Override PartName="/word/media/image70.svg" ContentType="image/svg+xml"/>
  <Override PartName="/word/media/image72.svg" ContentType="image/svg+xml"/>
  <Override PartName="/word/media/image74.svg" ContentType="image/svg+xml"/>
  <Override PartName="/word/media/image76.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方正小标宋简体" w:hAnsi="宋体" w:eastAsia="方正小标宋简体"/>
          <w:b w:val="0"/>
          <w:bCs w:val="0"/>
          <w:sz w:val="44"/>
          <w:szCs w:val="44"/>
        </w:rPr>
      </w:pPr>
      <w:r>
        <w:rPr>
          <w:rFonts w:hint="eastAsia" w:ascii="方正小标宋简体" w:hAnsi="宋体" w:eastAsia="方正小标宋简体"/>
          <w:b w:val="0"/>
          <w:bCs w:val="0"/>
          <w:sz w:val="44"/>
          <w:szCs w:val="44"/>
        </w:rPr>
        <w:t>内蒙古自治区综合评标评审专家库自助</w:t>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宋体" w:hAnsi="宋体" w:eastAsia="宋体"/>
          <w:b w:val="0"/>
          <w:bCs w:val="0"/>
          <w:sz w:val="44"/>
          <w:szCs w:val="44"/>
        </w:rPr>
      </w:pPr>
      <w:r>
        <w:rPr>
          <w:rFonts w:hint="eastAsia" w:ascii="方正小标宋简体" w:hAnsi="宋体" w:eastAsia="方正小标宋简体"/>
          <w:b w:val="0"/>
          <w:bCs w:val="0"/>
          <w:sz w:val="44"/>
          <w:szCs w:val="44"/>
        </w:rPr>
        <w:t>抽取系统操作</w:t>
      </w:r>
      <w:r>
        <w:rPr>
          <w:rFonts w:hint="eastAsia" w:ascii="方正小标宋简体" w:hAnsi="宋体" w:eastAsia="方正小标宋简体"/>
          <w:b w:val="0"/>
          <w:bCs w:val="0"/>
          <w:sz w:val="44"/>
          <w:szCs w:val="44"/>
          <w:lang w:val="en-US" w:eastAsia="zh-CN"/>
        </w:rPr>
        <w:t>手册</w:t>
      </w:r>
      <w:r>
        <w:rPr>
          <w:rFonts w:hint="eastAsia" w:ascii="方正小标宋简体" w:hAnsi="宋体" w:eastAsia="方正小标宋简体"/>
          <w:b w:val="0"/>
          <w:bCs w:val="0"/>
          <w:sz w:val="44"/>
          <w:szCs w:val="44"/>
        </w:rPr>
        <w:t>（招标人）</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lang w:val="en-US" w:eastAsia="zh-CN"/>
        </w:rPr>
      </w:pPr>
      <w:r>
        <w:rPr>
          <w:rFonts w:hint="eastAsia" w:ascii="黑体" w:hAnsi="黑体" w:eastAsia="黑体"/>
          <w:b/>
          <w:sz w:val="28"/>
          <w:szCs w:val="28"/>
          <w:lang w:val="en-US" w:eastAsia="zh-CN"/>
        </w:rPr>
        <w:t>一、登录系统</w:t>
      </w:r>
    </w:p>
    <w:p>
      <w:pPr>
        <w:keepNext w:val="0"/>
        <w:keepLines w:val="0"/>
        <w:pageBreakBefore w:val="0"/>
        <w:widowControl w:val="0"/>
        <w:numPr>
          <w:ilvl w:val="0"/>
          <w:numId w:val="2"/>
        </w:numPr>
        <w:kinsoku/>
        <w:wordWrap/>
        <w:overflowPunct/>
        <w:topLinePunct w:val="0"/>
        <w:autoSpaceDE/>
        <w:autoSpaceDN/>
        <w:bidi w:val="0"/>
        <w:adjustRightInd/>
        <w:snapToGrid/>
        <w:spacing w:line="360" w:lineRule="auto"/>
        <w:textAlignment w:val="auto"/>
        <w:rPr>
          <w:rFonts w:hint="eastAsia" w:ascii="宋体" w:hAnsi="宋体" w:eastAsia="宋体"/>
          <w:b/>
          <w:bCs/>
          <w:szCs w:val="21"/>
          <w:lang w:val="en-US" w:eastAsia="zh-CN"/>
        </w:rPr>
      </w:pPr>
      <w:r>
        <w:rPr>
          <w:rFonts w:hint="eastAsia" w:ascii="宋体" w:hAnsi="宋体" w:eastAsia="宋体"/>
          <w:b/>
          <w:bCs/>
          <w:szCs w:val="21"/>
          <w:lang w:val="en-US" w:eastAsia="zh-CN"/>
        </w:rPr>
        <w:t>系统前期准备</w:t>
      </w:r>
    </w:p>
    <w:p>
      <w:pPr>
        <w:pStyle w:val="2"/>
        <w:numPr>
          <w:ilvl w:val="0"/>
          <w:numId w:val="0"/>
        </w:numPr>
        <w:rPr>
          <w:rFonts w:hint="default"/>
          <w:b/>
          <w:bCs/>
          <w:lang w:val="en-US" w:eastAsia="zh-CN"/>
        </w:rPr>
      </w:pPr>
      <w:bookmarkStart w:id="0" w:name="_Toc387133155"/>
      <w:bookmarkStart w:id="1" w:name="_Toc466902664"/>
      <w:bookmarkStart w:id="2" w:name="_Toc31093"/>
      <w:bookmarkStart w:id="3" w:name="_Toc422146040"/>
      <w:bookmarkStart w:id="4" w:name="_Toc9154"/>
      <w:bookmarkStart w:id="5" w:name="_Toc387148290"/>
      <w:bookmarkStart w:id="6" w:name="_Toc346183640"/>
      <w:r>
        <w:rPr>
          <w:rFonts w:hint="eastAsia"/>
          <w:b/>
          <w:bCs/>
          <w:lang w:val="en-US" w:eastAsia="zh-CN"/>
        </w:rPr>
        <w:t xml:space="preserve">1.1 </w:t>
      </w:r>
      <w:r>
        <w:rPr>
          <w:rFonts w:hint="default"/>
          <w:b/>
          <w:bCs/>
          <w:lang w:val="en-US" w:eastAsia="zh-CN"/>
        </w:rPr>
        <w:t>Internet选项</w:t>
      </w:r>
      <w:bookmarkEnd w:id="0"/>
      <w:bookmarkEnd w:id="1"/>
      <w:bookmarkEnd w:id="2"/>
      <w:bookmarkEnd w:id="3"/>
      <w:bookmarkEnd w:id="4"/>
      <w:bookmarkEnd w:id="5"/>
      <w:bookmarkEnd w:id="6"/>
    </w:p>
    <w:p>
      <w:pPr>
        <w:pStyle w:val="2"/>
        <w:numPr>
          <w:ilvl w:val="0"/>
          <w:numId w:val="0"/>
        </w:numPr>
        <w:ind w:firstLine="210" w:firstLineChars="100"/>
        <w:rPr>
          <w:rFonts w:hint="default"/>
          <w:lang w:val="en-US" w:eastAsia="zh-CN"/>
        </w:rPr>
      </w:pPr>
      <w:r>
        <w:rPr>
          <w:rFonts w:hint="default"/>
          <w:lang w:val="en-US" w:eastAsia="zh-CN"/>
        </w:rPr>
        <w:t>为了让系统插件能够正常工作，请按照以下步骤进行浏览器的配置。</w:t>
      </w:r>
    </w:p>
    <w:p>
      <w:pPr>
        <w:pStyle w:val="2"/>
        <w:numPr>
          <w:ilvl w:val="0"/>
          <w:numId w:val="0"/>
        </w:numPr>
        <w:ind w:firstLine="210" w:firstLineChars="100"/>
        <w:rPr>
          <w:rFonts w:hint="default"/>
          <w:lang w:val="en-US" w:eastAsia="zh-CN"/>
        </w:rPr>
      </w:pPr>
      <w:r>
        <w:rPr>
          <w:rFonts w:hint="default"/>
          <w:lang w:val="en-US" w:eastAsia="zh-CN"/>
        </w:rPr>
        <w:t>1</w:t>
      </w:r>
      <w:r>
        <w:rPr>
          <w:rFonts w:hint="eastAsia"/>
          <w:lang w:val="en-US" w:eastAsia="zh-CN"/>
        </w:rPr>
        <w:t>）</w:t>
      </w:r>
      <w:r>
        <w:rPr>
          <w:rFonts w:hint="default"/>
          <w:lang w:val="en-US" w:eastAsia="zh-CN"/>
        </w:rPr>
        <w:t>打开浏览器，在“工具”菜单→“Internet选项”</w:t>
      </w:r>
    </w:p>
    <w:p>
      <w:pPr>
        <w:pStyle w:val="2"/>
        <w:numPr>
          <w:ilvl w:val="0"/>
          <w:numId w:val="0"/>
        </w:numPr>
        <w:rPr>
          <w:rFonts w:hint="default"/>
          <w:lang w:val="en-US" w:eastAsia="zh-CN"/>
        </w:rPr>
      </w:pPr>
      <w:r>
        <w:rPr>
          <w:rFonts w:hint="default"/>
          <w:lang w:val="en-US" w:eastAsia="zh-CN"/>
        </w:rPr>
        <w:drawing>
          <wp:inline distT="0" distB="0" distL="0" distR="0">
            <wp:extent cx="5645785" cy="500253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5" cstate="print">
                      <a:extLst>
                        <a:ext uri="{28A0092B-C50C-407E-A947-70E740481C1C}">
                          <a14:useLocalDpi xmlns:a14="http://schemas.microsoft.com/office/drawing/2010/main" val="0"/>
                        </a:ext>
                      </a:extLst>
                    </a:blip>
                    <a:srcRect r="1156" b="893"/>
                    <a:stretch>
                      <a:fillRect/>
                    </a:stretch>
                  </pic:blipFill>
                  <pic:spPr>
                    <a:xfrm>
                      <a:off x="0" y="0"/>
                      <a:ext cx="5645785" cy="5002530"/>
                    </a:xfrm>
                    <a:prstGeom prst="rect">
                      <a:avLst/>
                    </a:prstGeom>
                    <a:noFill/>
                    <a:ln>
                      <a:noFill/>
                    </a:ln>
                  </pic:spPr>
                </pic:pic>
              </a:graphicData>
            </a:graphic>
          </wp:inline>
        </w:drawing>
      </w:r>
    </w:p>
    <w:p>
      <w:pPr>
        <w:pStyle w:val="2"/>
        <w:numPr>
          <w:ilvl w:val="0"/>
          <w:numId w:val="0"/>
        </w:numPr>
        <w:rPr>
          <w:rFonts w:hint="default"/>
          <w:lang w:val="en-US" w:eastAsia="zh-CN"/>
        </w:rPr>
        <w:sectPr>
          <w:footerReference r:id="rId3" w:type="default"/>
          <w:pgSz w:w="11906" w:h="16838"/>
          <w:pgMar w:top="1418" w:right="1758" w:bottom="1418" w:left="1758" w:header="851" w:footer="992" w:gutter="0"/>
          <w:cols w:space="425" w:num="1"/>
          <w:docGrid w:type="lines" w:linePitch="312" w:charSpace="0"/>
        </w:sectPr>
      </w:pPr>
    </w:p>
    <w:p>
      <w:pPr>
        <w:pStyle w:val="2"/>
        <w:numPr>
          <w:ilvl w:val="0"/>
          <w:numId w:val="0"/>
        </w:numPr>
        <w:rPr>
          <w:rFonts w:hint="default"/>
          <w:lang w:val="en-US" w:eastAsia="zh-CN"/>
        </w:rPr>
      </w:pPr>
      <w:r>
        <w:rPr>
          <w:rFonts w:hint="default"/>
          <w:lang w:val="en-US" w:eastAsia="zh-CN"/>
        </w:rPr>
        <w:t>2</w:t>
      </w:r>
      <w:r>
        <w:rPr>
          <w:rFonts w:hint="eastAsia"/>
          <w:lang w:val="en-US" w:eastAsia="zh-CN"/>
        </w:rPr>
        <w:t>）</w:t>
      </w:r>
      <w:r>
        <w:rPr>
          <w:rFonts w:hint="default"/>
          <w:lang w:val="en-US" w:eastAsia="zh-CN"/>
        </w:rPr>
        <w:t>弹出对话框之后，请选择“安全”选项卡，具体的界面如下图：</w:t>
      </w:r>
    </w:p>
    <w:p>
      <w:pPr>
        <w:pStyle w:val="2"/>
        <w:numPr>
          <w:ilvl w:val="0"/>
          <w:numId w:val="0"/>
        </w:numPr>
        <w:rPr>
          <w:rFonts w:hint="default"/>
          <w:lang w:val="en-US" w:eastAsia="zh-CN"/>
        </w:rPr>
      </w:pPr>
      <w:r>
        <w:drawing>
          <wp:inline distT="0" distB="0" distL="114300" distR="114300">
            <wp:extent cx="5140960" cy="6819900"/>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6"/>
                    <a:srcRect l="859" r="1210" b="1150"/>
                    <a:stretch>
                      <a:fillRect/>
                    </a:stretch>
                  </pic:blipFill>
                  <pic:spPr>
                    <a:xfrm>
                      <a:off x="0" y="0"/>
                      <a:ext cx="5140960" cy="6819900"/>
                    </a:xfrm>
                    <a:prstGeom prst="rect">
                      <a:avLst/>
                    </a:prstGeom>
                    <a:noFill/>
                    <a:ln>
                      <a:noFill/>
                    </a:ln>
                  </pic:spPr>
                </pic:pic>
              </a:graphicData>
            </a:graphic>
          </wp:inline>
        </w:drawing>
      </w:r>
    </w:p>
    <w:p>
      <w:pPr>
        <w:pStyle w:val="2"/>
        <w:numPr>
          <w:ilvl w:val="0"/>
          <w:numId w:val="0"/>
        </w:numPr>
        <w:rPr>
          <w:rFonts w:hint="default"/>
          <w:lang w:val="en-US" w:eastAsia="zh-CN"/>
        </w:rPr>
        <w:sectPr>
          <w:pgSz w:w="11906" w:h="16838"/>
          <w:pgMar w:top="1418" w:right="1758" w:bottom="1418" w:left="1758" w:header="851" w:footer="992" w:gutter="0"/>
          <w:cols w:space="425" w:num="1"/>
          <w:docGrid w:type="lines" w:linePitch="312" w:charSpace="0"/>
        </w:sectPr>
      </w:pPr>
    </w:p>
    <w:p>
      <w:pPr>
        <w:pStyle w:val="2"/>
        <w:numPr>
          <w:ilvl w:val="0"/>
          <w:numId w:val="0"/>
        </w:numPr>
        <w:rPr>
          <w:rFonts w:hint="default"/>
          <w:lang w:val="en-US" w:eastAsia="zh-CN"/>
        </w:rPr>
      </w:pPr>
      <w:r>
        <w:rPr>
          <w:rFonts w:hint="default"/>
          <w:lang w:val="en-US" w:eastAsia="zh-CN"/>
        </w:rPr>
        <w:t>3</w:t>
      </w:r>
      <w:r>
        <w:rPr>
          <w:rFonts w:hint="eastAsia"/>
          <w:lang w:val="en-US" w:eastAsia="zh-CN"/>
        </w:rPr>
        <w:t>）</w:t>
      </w:r>
      <w:r>
        <w:rPr>
          <w:rFonts w:hint="default"/>
          <w:lang w:val="en-US" w:eastAsia="zh-CN"/>
        </w:rPr>
        <w:t>点击绿色的“受信任的站点”的图片，会看到如下图所示的界面：</w:t>
      </w:r>
    </w:p>
    <w:p>
      <w:pPr>
        <w:pStyle w:val="2"/>
        <w:numPr>
          <w:ilvl w:val="0"/>
          <w:numId w:val="0"/>
        </w:numPr>
        <w:rPr>
          <w:rFonts w:hint="default"/>
          <w:lang w:val="en-US" w:eastAsia="zh-CN"/>
        </w:rPr>
      </w:pPr>
      <w:r>
        <w:drawing>
          <wp:inline distT="0" distB="0" distL="114300" distR="114300">
            <wp:extent cx="5022215" cy="6732270"/>
            <wp:effectExtent l="0" t="0" r="0" b="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7"/>
                    <a:srcRect l="1282" r="1220" b="507"/>
                    <a:stretch>
                      <a:fillRect/>
                    </a:stretch>
                  </pic:blipFill>
                  <pic:spPr>
                    <a:xfrm>
                      <a:off x="0" y="0"/>
                      <a:ext cx="5022215" cy="6732270"/>
                    </a:xfrm>
                    <a:prstGeom prst="rect">
                      <a:avLst/>
                    </a:prstGeom>
                    <a:noFill/>
                    <a:ln>
                      <a:noFill/>
                    </a:ln>
                  </pic:spPr>
                </pic:pic>
              </a:graphicData>
            </a:graphic>
          </wp:inline>
        </w:drawing>
      </w:r>
    </w:p>
    <w:p>
      <w:pPr>
        <w:pStyle w:val="2"/>
        <w:numPr>
          <w:ilvl w:val="0"/>
          <w:numId w:val="0"/>
        </w:numPr>
        <w:rPr>
          <w:rFonts w:hint="default"/>
          <w:lang w:val="en-US" w:eastAsia="zh-CN"/>
        </w:rPr>
        <w:sectPr>
          <w:pgSz w:w="11906" w:h="16838"/>
          <w:pgMar w:top="1418" w:right="1758" w:bottom="1418" w:left="1758" w:header="851" w:footer="992" w:gutter="0"/>
          <w:cols w:space="425" w:num="1"/>
          <w:docGrid w:type="lines" w:linePitch="312" w:charSpace="0"/>
        </w:sectPr>
      </w:pPr>
    </w:p>
    <w:p>
      <w:pPr>
        <w:pStyle w:val="2"/>
        <w:numPr>
          <w:ilvl w:val="0"/>
          <w:numId w:val="0"/>
        </w:numPr>
        <w:rPr>
          <w:rFonts w:hint="default"/>
          <w:lang w:val="en-US" w:eastAsia="zh-CN"/>
        </w:rPr>
      </w:pPr>
      <w:r>
        <w:rPr>
          <w:rFonts w:hint="default"/>
          <w:lang w:val="en-US" w:eastAsia="zh-CN"/>
        </w:rPr>
        <w:t>4</w:t>
      </w:r>
      <w:r>
        <w:rPr>
          <w:rFonts w:hint="eastAsia"/>
          <w:lang w:val="en-US" w:eastAsia="zh-CN"/>
        </w:rPr>
        <w:t>）</w:t>
      </w:r>
      <w:r>
        <w:rPr>
          <w:rFonts w:hint="default"/>
          <w:lang w:val="en-US" w:eastAsia="zh-CN"/>
        </w:rPr>
        <w:t>点击“站点” 按钮，出现如下对话框：输入框会自动将当前页面的网站地址输入到文本框，之后点击“添加”按钮即可。</w:t>
      </w:r>
    </w:p>
    <w:p>
      <w:pPr>
        <w:pStyle w:val="2"/>
        <w:numPr>
          <w:ilvl w:val="0"/>
          <w:numId w:val="0"/>
        </w:numPr>
        <w:rPr>
          <w:rFonts w:hint="default"/>
          <w:lang w:val="en-US" w:eastAsia="zh-CN"/>
        </w:rPr>
      </w:pPr>
      <w:r>
        <w:rPr>
          <w:rFonts w:hint="default"/>
          <w:lang w:val="en-US" w:eastAsia="zh-CN"/>
        </w:rPr>
        <w:drawing>
          <wp:inline distT="0" distB="0" distL="114300" distR="114300">
            <wp:extent cx="5509260" cy="7346950"/>
            <wp:effectExtent l="0" t="0" r="0" b="0"/>
            <wp:docPr id="4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5"/>
                    <pic:cNvPicPr>
                      <a:picLocks noChangeAspect="1"/>
                    </pic:cNvPicPr>
                  </pic:nvPicPr>
                  <pic:blipFill>
                    <a:blip r:embed="rId8"/>
                    <a:srcRect l="650" t="422" r="365"/>
                    <a:stretch>
                      <a:fillRect/>
                    </a:stretch>
                  </pic:blipFill>
                  <pic:spPr>
                    <a:xfrm>
                      <a:off x="0" y="0"/>
                      <a:ext cx="5509260" cy="7346950"/>
                    </a:xfrm>
                    <a:prstGeom prst="rect">
                      <a:avLst/>
                    </a:prstGeom>
                    <a:noFill/>
                    <a:ln>
                      <a:noFill/>
                    </a:ln>
                  </pic:spPr>
                </pic:pic>
              </a:graphicData>
            </a:graphic>
          </wp:inline>
        </w:drawing>
      </w:r>
    </w:p>
    <w:p>
      <w:pPr>
        <w:pStyle w:val="2"/>
        <w:numPr>
          <w:ilvl w:val="0"/>
          <w:numId w:val="0"/>
        </w:numPr>
        <w:rPr>
          <w:rFonts w:hint="default"/>
          <w:lang w:val="en-US" w:eastAsia="zh-CN"/>
        </w:rPr>
        <w:sectPr>
          <w:pgSz w:w="11906" w:h="16838"/>
          <w:pgMar w:top="1418" w:right="1758" w:bottom="1418" w:left="1758" w:header="851" w:footer="992" w:gutter="0"/>
          <w:cols w:space="425" w:num="1"/>
          <w:docGrid w:type="lines" w:linePitch="312" w:charSpace="0"/>
        </w:sectPr>
      </w:pPr>
    </w:p>
    <w:p>
      <w:pPr>
        <w:pStyle w:val="2"/>
        <w:numPr>
          <w:ilvl w:val="0"/>
          <w:numId w:val="0"/>
        </w:numPr>
        <w:rPr>
          <w:rFonts w:hint="default"/>
          <w:lang w:val="en-US" w:eastAsia="zh-CN"/>
        </w:rPr>
      </w:pPr>
      <w:r>
        <w:rPr>
          <w:rFonts w:hint="default"/>
          <w:lang w:val="en-US" w:eastAsia="zh-CN"/>
        </w:rPr>
        <w:t>5</w:t>
      </w:r>
      <w:r>
        <w:rPr>
          <w:rFonts w:hint="eastAsia"/>
          <w:lang w:val="en-US" w:eastAsia="zh-CN"/>
        </w:rPr>
        <w:t>）</w:t>
      </w:r>
      <w:r>
        <w:rPr>
          <w:rFonts w:hint="default"/>
          <w:lang w:val="en-US" w:eastAsia="zh-CN"/>
        </w:rPr>
        <w:t>设置自定义安全级别，开放Activex的访问权限：</w:t>
      </w:r>
    </w:p>
    <w:p>
      <w:pPr>
        <w:pStyle w:val="2"/>
        <w:numPr>
          <w:ilvl w:val="0"/>
          <w:numId w:val="0"/>
        </w:numPr>
        <w:rPr>
          <w:rFonts w:hint="default"/>
          <w:lang w:val="en-US" w:eastAsia="zh-CN"/>
        </w:rPr>
      </w:pPr>
      <w:r>
        <w:rPr>
          <w:rFonts w:hint="default"/>
          <w:lang w:val="en-US" w:eastAsia="zh-CN"/>
        </w:rPr>
        <w:drawing>
          <wp:inline distT="0" distB="0" distL="114300" distR="114300">
            <wp:extent cx="5454650" cy="6991985"/>
            <wp:effectExtent l="0" t="0" r="0" b="0"/>
            <wp:docPr id="6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4"/>
                    <pic:cNvPicPr>
                      <a:picLocks noChangeAspect="1"/>
                    </pic:cNvPicPr>
                  </pic:nvPicPr>
                  <pic:blipFill>
                    <a:blip r:embed="rId9"/>
                    <a:srcRect l="375" r="1978" b="712"/>
                    <a:stretch>
                      <a:fillRect/>
                    </a:stretch>
                  </pic:blipFill>
                  <pic:spPr>
                    <a:xfrm>
                      <a:off x="0" y="0"/>
                      <a:ext cx="5454650" cy="6991985"/>
                    </a:xfrm>
                    <a:prstGeom prst="rect">
                      <a:avLst/>
                    </a:prstGeom>
                    <a:noFill/>
                    <a:ln>
                      <a:noFill/>
                    </a:ln>
                  </pic:spPr>
                </pic:pic>
              </a:graphicData>
            </a:graphic>
          </wp:inline>
        </w:drawing>
      </w:r>
    </w:p>
    <w:p>
      <w:pPr>
        <w:pStyle w:val="2"/>
        <w:numPr>
          <w:ilvl w:val="0"/>
          <w:numId w:val="0"/>
        </w:numPr>
        <w:rPr>
          <w:rFonts w:hint="default"/>
          <w:lang w:val="en-US" w:eastAsia="zh-CN"/>
        </w:rPr>
        <w:sectPr>
          <w:pgSz w:w="11906" w:h="16838"/>
          <w:pgMar w:top="1418" w:right="1758" w:bottom="1418" w:left="1758" w:header="851" w:footer="992" w:gutter="0"/>
          <w:cols w:space="425" w:num="1"/>
          <w:docGrid w:type="lines" w:linePitch="312" w:charSpace="0"/>
        </w:sectPr>
      </w:pPr>
    </w:p>
    <w:p>
      <w:pPr>
        <w:pStyle w:val="2"/>
        <w:numPr>
          <w:ilvl w:val="0"/>
          <w:numId w:val="0"/>
        </w:numPr>
        <w:rPr>
          <w:rFonts w:hint="default"/>
          <w:lang w:val="en-US" w:eastAsia="zh-CN"/>
        </w:rPr>
      </w:pPr>
      <w:r>
        <w:rPr>
          <w:rFonts w:hint="default"/>
          <w:lang w:val="en-US" w:eastAsia="zh-CN"/>
        </w:rPr>
        <w:t>①会出现一个窗口，把其中</w:t>
      </w:r>
      <w:r>
        <w:rPr>
          <w:rFonts w:hint="eastAsia"/>
          <w:lang w:val="en-US" w:eastAsia="zh-CN"/>
        </w:rPr>
        <w:t>“</w:t>
      </w:r>
      <w:r>
        <w:rPr>
          <w:rFonts w:hint="default"/>
          <w:lang w:val="en-US" w:eastAsia="zh-CN"/>
        </w:rPr>
        <w:t>Activex控件和插件</w:t>
      </w:r>
      <w:r>
        <w:rPr>
          <w:rFonts w:hint="eastAsia"/>
          <w:lang w:val="en-US" w:eastAsia="zh-CN"/>
        </w:rPr>
        <w:t>”</w:t>
      </w:r>
      <w:r>
        <w:rPr>
          <w:rFonts w:hint="default"/>
          <w:lang w:val="en-US" w:eastAsia="zh-CN"/>
        </w:rPr>
        <w:t>的设置全部改为启用。</w:t>
      </w:r>
    </w:p>
    <w:p>
      <w:pPr>
        <w:pStyle w:val="2"/>
        <w:numPr>
          <w:ilvl w:val="0"/>
          <w:numId w:val="0"/>
        </w:numPr>
        <w:rPr>
          <w:rFonts w:hint="default"/>
          <w:lang w:val="en-US" w:eastAsia="zh-CN"/>
        </w:rPr>
      </w:pPr>
      <w:r>
        <w:rPr>
          <w:rFonts w:hint="default"/>
          <w:lang w:val="en-US" w:eastAsia="zh-CN"/>
        </w:rPr>
        <w:drawing>
          <wp:inline distT="0" distB="0" distL="114300" distR="114300">
            <wp:extent cx="5527040" cy="5783580"/>
            <wp:effectExtent l="0" t="0" r="0" b="0"/>
            <wp:docPr id="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pic:cNvPicPr>
                      <a:picLocks noChangeAspect="1"/>
                    </pic:cNvPicPr>
                  </pic:nvPicPr>
                  <pic:blipFill>
                    <a:blip r:embed="rId10"/>
                    <a:srcRect l="881" r="847" b="1022"/>
                    <a:stretch>
                      <a:fillRect/>
                    </a:stretch>
                  </pic:blipFill>
                  <pic:spPr>
                    <a:xfrm>
                      <a:off x="0" y="0"/>
                      <a:ext cx="5527040" cy="5783580"/>
                    </a:xfrm>
                    <a:prstGeom prst="rect">
                      <a:avLst/>
                    </a:prstGeom>
                    <a:noFill/>
                    <a:ln>
                      <a:noFill/>
                    </a:ln>
                  </pic:spPr>
                </pic:pic>
              </a:graphicData>
            </a:graphic>
          </wp:inline>
        </w:drawing>
      </w:r>
    </w:p>
    <w:p>
      <w:pPr>
        <w:pStyle w:val="2"/>
        <w:numPr>
          <w:ilvl w:val="0"/>
          <w:numId w:val="0"/>
        </w:numPr>
        <w:rPr>
          <w:rFonts w:hint="default"/>
          <w:lang w:val="en-US" w:eastAsia="zh-CN"/>
        </w:rPr>
        <w:sectPr>
          <w:pgSz w:w="11906" w:h="16838"/>
          <w:pgMar w:top="1418" w:right="1758" w:bottom="1418" w:left="1758" w:header="851" w:footer="992" w:gutter="0"/>
          <w:cols w:space="425" w:num="1"/>
          <w:docGrid w:type="lines" w:linePitch="312" w:charSpace="0"/>
        </w:sectPr>
      </w:pPr>
    </w:p>
    <w:p>
      <w:pPr>
        <w:pStyle w:val="2"/>
        <w:numPr>
          <w:ilvl w:val="0"/>
          <w:numId w:val="0"/>
        </w:numPr>
        <w:rPr>
          <w:rFonts w:hint="default"/>
          <w:lang w:val="en-US" w:eastAsia="zh-CN"/>
        </w:rPr>
      </w:pPr>
      <w:r>
        <w:rPr>
          <w:rFonts w:hint="default"/>
          <w:lang w:val="en-US" w:eastAsia="zh-CN"/>
        </w:rPr>
        <w:t>②文件下载设置</w:t>
      </w:r>
      <w:r>
        <w:rPr>
          <w:rFonts w:hint="eastAsia"/>
          <w:lang w:val="en-US" w:eastAsia="zh-CN"/>
        </w:rPr>
        <w:t>：将</w:t>
      </w:r>
      <w:r>
        <w:rPr>
          <w:rFonts w:hint="default"/>
          <w:lang w:val="en-US" w:eastAsia="zh-CN"/>
        </w:rPr>
        <w:t>开放文件下载的权限</w:t>
      </w:r>
      <w:r>
        <w:rPr>
          <w:rFonts w:hint="eastAsia"/>
          <w:lang w:val="en-US" w:eastAsia="zh-CN"/>
        </w:rPr>
        <w:t>全部改</w:t>
      </w:r>
      <w:r>
        <w:rPr>
          <w:rFonts w:hint="default"/>
          <w:lang w:val="en-US" w:eastAsia="zh-CN"/>
        </w:rPr>
        <w:t>为启用。</w:t>
      </w:r>
    </w:p>
    <w:p>
      <w:pPr>
        <w:pStyle w:val="2"/>
        <w:numPr>
          <w:ilvl w:val="0"/>
          <w:numId w:val="0"/>
        </w:numPr>
        <w:ind w:left="0" w:leftChars="0"/>
        <w:jc w:val="left"/>
        <w:rPr>
          <w:rFonts w:hint="default"/>
          <w:lang w:val="en-US" w:eastAsia="zh-CN"/>
        </w:rPr>
      </w:pPr>
      <w:r>
        <w:drawing>
          <wp:anchor distT="0" distB="0" distL="114935" distR="114935" simplePos="0" relativeHeight="251664384" behindDoc="0" locked="0" layoutInCell="1" allowOverlap="1">
            <wp:simplePos x="0" y="0"/>
            <wp:positionH relativeFrom="column">
              <wp:posOffset>0</wp:posOffset>
            </wp:positionH>
            <wp:positionV relativeFrom="paragraph">
              <wp:posOffset>53340</wp:posOffset>
            </wp:positionV>
            <wp:extent cx="5421630" cy="6426200"/>
            <wp:effectExtent l="0" t="0" r="0" b="0"/>
            <wp:wrapSquare wrapText="bothSides"/>
            <wp:docPr id="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
                    <pic:cNvPicPr>
                      <a:picLocks noChangeAspect="1"/>
                    </pic:cNvPicPr>
                  </pic:nvPicPr>
                  <pic:blipFill>
                    <a:blip r:embed="rId11"/>
                    <a:srcRect r="617"/>
                    <a:stretch>
                      <a:fillRect/>
                    </a:stretch>
                  </pic:blipFill>
                  <pic:spPr>
                    <a:xfrm>
                      <a:off x="0" y="0"/>
                      <a:ext cx="5421630" cy="6426200"/>
                    </a:xfrm>
                    <a:prstGeom prst="rect">
                      <a:avLst/>
                    </a:prstGeom>
                    <a:noFill/>
                    <a:ln>
                      <a:noFill/>
                    </a:ln>
                  </pic:spPr>
                </pic:pic>
              </a:graphicData>
            </a:graphic>
          </wp:anchor>
        </w:drawing>
      </w:r>
    </w:p>
    <w:p>
      <w:pPr>
        <w:pStyle w:val="2"/>
        <w:numPr>
          <w:ilvl w:val="0"/>
          <w:numId w:val="0"/>
        </w:numPr>
        <w:rPr>
          <w:rFonts w:hint="default"/>
          <w:b/>
          <w:bCs/>
          <w:lang w:val="en-US" w:eastAsia="zh-CN"/>
        </w:rPr>
        <w:sectPr>
          <w:pgSz w:w="11906" w:h="16838"/>
          <w:pgMar w:top="1418" w:right="1758" w:bottom="1418" w:left="1758" w:header="851" w:footer="992" w:gutter="0"/>
          <w:cols w:space="425" w:num="1"/>
          <w:docGrid w:type="lines" w:linePitch="312" w:charSpace="0"/>
        </w:sectPr>
      </w:pPr>
      <w:bookmarkStart w:id="7" w:name="_Toc387133156"/>
      <w:bookmarkStart w:id="8" w:name="_Toc387148291"/>
      <w:bookmarkStart w:id="9" w:name="_Toc1518"/>
      <w:bookmarkStart w:id="10" w:name="_Toc346183641"/>
      <w:bookmarkStart w:id="11" w:name="_Toc422146041"/>
      <w:bookmarkStart w:id="12" w:name="_Toc5748"/>
      <w:bookmarkStart w:id="13" w:name="_Toc466902665"/>
    </w:p>
    <w:p>
      <w:pPr>
        <w:pStyle w:val="2"/>
        <w:numPr>
          <w:ilvl w:val="0"/>
          <w:numId w:val="0"/>
        </w:numPr>
        <w:rPr>
          <w:rFonts w:hint="default"/>
          <w:b/>
          <w:bCs/>
          <w:lang w:val="en-US" w:eastAsia="zh-CN"/>
        </w:rPr>
      </w:pPr>
      <w:r>
        <w:rPr>
          <w:rFonts w:hint="default"/>
          <w:b/>
          <w:bCs/>
          <w:lang w:val="en-US" w:eastAsia="zh-CN"/>
        </w:rPr>
        <w:t>1.2 关闭拦截工具</w:t>
      </w:r>
      <w:bookmarkEnd w:id="7"/>
      <w:bookmarkEnd w:id="8"/>
      <w:bookmarkEnd w:id="9"/>
      <w:bookmarkEnd w:id="10"/>
      <w:bookmarkEnd w:id="11"/>
      <w:bookmarkEnd w:id="12"/>
      <w:bookmarkEnd w:id="13"/>
    </w:p>
    <w:p>
      <w:pPr>
        <w:pStyle w:val="2"/>
        <w:numPr>
          <w:ilvl w:val="0"/>
          <w:numId w:val="0"/>
        </w:numPr>
        <w:ind w:firstLine="420" w:firstLineChars="200"/>
        <w:rPr>
          <w:rFonts w:hint="default"/>
          <w:lang w:val="en-US" w:eastAsia="zh-CN"/>
        </w:rPr>
      </w:pPr>
      <w:r>
        <w:rPr>
          <w:rFonts w:hint="default"/>
          <w:lang w:val="en-US" w:eastAsia="zh-CN"/>
        </w:rPr>
        <w:t>上述操作完成后，如果系统中某些功能仍不能使用，请将拦截工具关闭再试用。在windows工具栏中关闭弹出窗口阻止程序的操作：</w:t>
      </w:r>
    </w:p>
    <w:p>
      <w:pPr>
        <w:pStyle w:val="2"/>
        <w:numPr>
          <w:ilvl w:val="0"/>
          <w:numId w:val="0"/>
        </w:numPr>
        <w:rPr>
          <w:rFonts w:hint="default"/>
          <w:lang w:val="en-US" w:eastAsia="zh-CN"/>
        </w:rPr>
      </w:pPr>
      <w:r>
        <w:rPr>
          <w:rFonts w:hint="default"/>
          <w:lang w:val="en-US" w:eastAsia="zh-CN"/>
        </w:rPr>
        <w:drawing>
          <wp:anchor distT="0" distB="0" distL="114300" distR="114300" simplePos="0" relativeHeight="251665408" behindDoc="0" locked="0" layoutInCell="1" allowOverlap="1">
            <wp:simplePos x="0" y="0"/>
            <wp:positionH relativeFrom="column">
              <wp:posOffset>-457200</wp:posOffset>
            </wp:positionH>
            <wp:positionV relativeFrom="paragraph">
              <wp:posOffset>75565</wp:posOffset>
            </wp:positionV>
            <wp:extent cx="6242050" cy="3018790"/>
            <wp:effectExtent l="0" t="0" r="6350" b="13970"/>
            <wp:wrapSquare wrapText="bothSides"/>
            <wp:docPr id="6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
                    <pic:cNvPicPr>
                      <a:picLocks noChangeAspect="1"/>
                    </pic:cNvPicPr>
                  </pic:nvPicPr>
                  <pic:blipFill>
                    <a:blip r:embed="rId12"/>
                    <a:srcRect l="697"/>
                    <a:stretch>
                      <a:fillRect/>
                    </a:stretch>
                  </pic:blipFill>
                  <pic:spPr>
                    <a:xfrm>
                      <a:off x="0" y="0"/>
                      <a:ext cx="6242050" cy="3018790"/>
                    </a:xfrm>
                    <a:prstGeom prst="rect">
                      <a:avLst/>
                    </a:prstGeom>
                    <a:noFill/>
                    <a:ln>
                      <a:noFill/>
                    </a:ln>
                  </pic:spPr>
                </pic:pic>
              </a:graphicData>
            </a:graphic>
          </wp:anchor>
        </w:drawing>
      </w:r>
    </w:p>
    <w:p>
      <w:pPr>
        <w:pStyle w:val="2"/>
        <w:ind w:left="0" w:leftChars="0" w:firstLine="0" w:firstLineChars="0"/>
        <w:rPr>
          <w:rFonts w:hint="default"/>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b/>
          <w:bCs/>
          <w:szCs w:val="21"/>
          <w:lang w:val="en-US" w:eastAsia="zh-CN"/>
        </w:rPr>
        <w:sectPr>
          <w:pgSz w:w="11906" w:h="16838"/>
          <w:pgMar w:top="1418" w:right="1758" w:bottom="1418" w:left="1758" w:header="851" w:footer="992" w:gutter="0"/>
          <w:cols w:space="425" w:num="1"/>
          <w:docGrid w:type="lines" w:linePitch="312" w:charSpace="0"/>
        </w:sectPr>
      </w:pP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宋体" w:hAnsi="宋体" w:eastAsia="宋体"/>
          <w:b/>
          <w:bCs/>
          <w:szCs w:val="21"/>
          <w:lang w:val="en-US" w:eastAsia="zh-CN"/>
        </w:rPr>
      </w:pPr>
      <w:r>
        <w:rPr>
          <w:rFonts w:hint="eastAsia" w:ascii="宋体" w:hAnsi="宋体" w:eastAsia="宋体"/>
          <w:b/>
          <w:bCs/>
          <w:szCs w:val="21"/>
          <w:lang w:val="en-US" w:eastAsia="zh-CN"/>
        </w:rPr>
        <w:t>2</w:t>
      </w:r>
      <w:r>
        <w:rPr>
          <w:rFonts w:hint="eastAsia" w:ascii="宋体" w:hAnsi="宋体" w:eastAsia="宋体"/>
          <w:b/>
          <w:bCs/>
          <w:szCs w:val="21"/>
        </w:rPr>
        <w:t>、</w:t>
      </w:r>
      <w:r>
        <w:rPr>
          <w:rFonts w:hint="eastAsia" w:ascii="宋体" w:hAnsi="宋体" w:eastAsia="宋体"/>
          <w:b/>
          <w:bCs/>
          <w:szCs w:val="21"/>
          <w:lang w:val="en-US" w:eastAsia="zh-CN"/>
        </w:rPr>
        <w:t>自主激活</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rPr>
      </w:pPr>
      <w:r>
        <w:rPr>
          <w:rFonts w:hint="eastAsia"/>
        </w:rPr>
        <w:t>在开标当日，招标人登录“内蒙古自治区公共资源交易网”</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lang w:eastAsia="zh-CN"/>
        </w:rPr>
      </w:pPr>
      <w:r>
        <w:rPr>
          <w:rFonts w:hint="eastAsia"/>
        </w:rPr>
        <w:t>（https://ggzyjy.nmg.gov.cn/）找到“平台入口”，进入“专家库自助抽取系统”，使用CA锁，在线自助抽取评标专家</w:t>
      </w:r>
      <w:r>
        <w:rPr>
          <w:rFonts w:hint="eastAsia"/>
          <w:lang w:eastAsia="zh-CN"/>
        </w:rPr>
        <w:t>。</w:t>
      </w:r>
    </w:p>
    <w:p>
      <w:pPr>
        <w:pStyle w:val="2"/>
        <w:ind w:left="0" w:leftChars="0" w:firstLine="0" w:firstLineChars="0"/>
        <w:rPr>
          <w:rFonts w:hint="eastAsia"/>
          <w:lang w:val="en-US" w:eastAsia="zh-CN"/>
        </w:rPr>
      </w:pPr>
      <w:r>
        <w:drawing>
          <wp:anchor distT="0" distB="0" distL="114300" distR="114300" simplePos="0" relativeHeight="251666432" behindDoc="0" locked="0" layoutInCell="1" allowOverlap="1">
            <wp:simplePos x="0" y="0"/>
            <wp:positionH relativeFrom="column">
              <wp:posOffset>-520065</wp:posOffset>
            </wp:positionH>
            <wp:positionV relativeFrom="paragraph">
              <wp:posOffset>38100</wp:posOffset>
            </wp:positionV>
            <wp:extent cx="6367780" cy="2487295"/>
            <wp:effectExtent l="0" t="0" r="2540" b="12065"/>
            <wp:wrapSquare wrapText="bothSides"/>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13"/>
                    <a:stretch>
                      <a:fillRect/>
                    </a:stretch>
                  </pic:blipFill>
                  <pic:spPr>
                    <a:xfrm>
                      <a:off x="0" y="0"/>
                      <a:ext cx="6367780" cy="2487295"/>
                    </a:xfrm>
                    <a:prstGeom prst="rect">
                      <a:avLst/>
                    </a:prstGeom>
                    <a:noFill/>
                    <a:ln>
                      <a:noFill/>
                    </a:ln>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default"/>
          <w:lang w:val="en-US" w:eastAsia="zh-CN"/>
        </w:rPr>
      </w:pPr>
      <w:r>
        <w:rPr>
          <w:rFonts w:hint="eastAsia" w:asciiTheme="minorEastAsia" w:hAnsiTheme="minorEastAsia" w:eastAsiaTheme="minorEastAsia" w:cstheme="minorEastAsia"/>
          <w:b/>
          <w:bCs/>
          <w:lang w:val="en-US" w:eastAsia="zh-CN"/>
        </w:rPr>
        <w:t>2.1</w:t>
      </w:r>
      <w:r>
        <w:rPr>
          <w:rFonts w:hint="eastAsia"/>
          <w:lang w:val="en-US" w:eastAsia="zh-CN"/>
        </w:rPr>
        <w:t xml:space="preserve"> </w:t>
      </w:r>
      <w:r>
        <w:rPr>
          <w:rFonts w:hint="eastAsia"/>
        </w:rPr>
        <w:t>进入登录页面https://ggzyjy.nmg.gov.cn/TPBidder/memberLogin?type=1</w:t>
      </w:r>
      <w:r>
        <w:t>，</w:t>
      </w:r>
      <w:r>
        <w:rPr>
          <w:rFonts w:hint="eastAsia"/>
          <w:lang w:val="en-US" w:eastAsia="zh-CN"/>
        </w:rPr>
        <w:t>首先检查驱动“新点检测驱动（内蒙古互通版）”是否为2.3版本，如下图：</w:t>
      </w:r>
    </w:p>
    <w:p>
      <w:pPr>
        <w:pStyle w:val="2"/>
        <w:ind w:left="0" w:leftChars="0" w:firstLine="0" w:firstLineChars="0"/>
        <w:rPr>
          <w:rFonts w:hint="eastAsia"/>
          <w:lang w:val="en-US" w:eastAsia="zh-CN"/>
        </w:rPr>
      </w:pPr>
      <w:r>
        <w:drawing>
          <wp:anchor distT="0" distB="0" distL="114300" distR="114300" simplePos="0" relativeHeight="251667456" behindDoc="0" locked="0" layoutInCell="1" allowOverlap="1">
            <wp:simplePos x="0" y="0"/>
            <wp:positionH relativeFrom="column">
              <wp:posOffset>-489585</wp:posOffset>
            </wp:positionH>
            <wp:positionV relativeFrom="paragraph">
              <wp:posOffset>83820</wp:posOffset>
            </wp:positionV>
            <wp:extent cx="6307455" cy="3980815"/>
            <wp:effectExtent l="0" t="0" r="1905" b="12065"/>
            <wp:wrapSquare wrapText="bothSides"/>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4"/>
                    <a:stretch>
                      <a:fillRect/>
                    </a:stretch>
                  </pic:blipFill>
                  <pic:spPr>
                    <a:xfrm>
                      <a:off x="0" y="0"/>
                      <a:ext cx="6307455" cy="3980815"/>
                    </a:xfrm>
                    <a:prstGeom prst="rect">
                      <a:avLst/>
                    </a:prstGeom>
                    <a:noFill/>
                    <a:ln>
                      <a:noFill/>
                    </a:ln>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lang w:val="en-US" w:eastAsia="zh-CN"/>
        </w:rPr>
      </w:pPr>
      <w:r>
        <w:rPr>
          <w:rFonts w:hint="eastAsia"/>
          <w:b/>
          <w:bCs/>
          <w:lang w:val="en-US" w:eastAsia="zh-CN"/>
        </w:rPr>
        <w:t>温馨提示：</w:t>
      </w:r>
      <w:r>
        <w:rPr>
          <w:rFonts w:hint="eastAsia"/>
          <w:lang w:val="en-US" w:eastAsia="zh-CN"/>
        </w:rPr>
        <w:t>若非2.3版本驱动，点击【驱动下载】进行驱动安装。</w:t>
      </w:r>
    </w:p>
    <w:p>
      <w:pPr>
        <w:pStyle w:val="2"/>
        <w:ind w:left="0" w:leftChars="0" w:firstLine="0" w:firstLineChars="0"/>
        <w:rPr>
          <w:rFonts w:hint="default"/>
          <w:lang w:val="en-US" w:eastAsia="zh-CN"/>
        </w:rPr>
      </w:pPr>
      <w:r>
        <w:drawing>
          <wp:anchor distT="0" distB="0" distL="114300" distR="114300" simplePos="0" relativeHeight="251668480" behindDoc="0" locked="0" layoutInCell="1" allowOverlap="1">
            <wp:simplePos x="0" y="0"/>
            <wp:positionH relativeFrom="column">
              <wp:posOffset>-525780</wp:posOffset>
            </wp:positionH>
            <wp:positionV relativeFrom="paragraph">
              <wp:posOffset>15240</wp:posOffset>
            </wp:positionV>
            <wp:extent cx="6379845" cy="2927985"/>
            <wp:effectExtent l="0" t="0" r="5715" b="13335"/>
            <wp:wrapSquare wrapText="bothSides"/>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pic:cNvPicPr>
                      <a:picLocks noChangeAspect="1"/>
                    </pic:cNvPicPr>
                  </pic:nvPicPr>
                  <pic:blipFill>
                    <a:blip r:embed="rId15"/>
                    <a:stretch>
                      <a:fillRect/>
                    </a:stretch>
                  </pic:blipFill>
                  <pic:spPr>
                    <a:xfrm>
                      <a:off x="0" y="0"/>
                      <a:ext cx="6379845" cy="2927985"/>
                    </a:xfrm>
                    <a:prstGeom prst="rect">
                      <a:avLst/>
                    </a:prstGeom>
                    <a:noFill/>
                    <a:ln>
                      <a:noFill/>
                    </a:ln>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lang w:val="en-US" w:eastAsia="zh-CN"/>
        </w:rPr>
        <w:sectPr>
          <w:pgSz w:w="11906" w:h="16838"/>
          <w:pgMar w:top="1418" w:right="1758" w:bottom="1418" w:left="1758" w:header="851" w:footer="992" w:gutter="0"/>
          <w:cols w:space="425" w:num="1"/>
          <w:docGrid w:type="lines" w:linePitch="312" w:charSpace="0"/>
        </w:sectPr>
      </w:pP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pPr>
      <w:r>
        <w:rPr>
          <w:rFonts w:hint="eastAsia" w:ascii="宋体" w:hAnsi="宋体" w:eastAsia="宋体" w:cs="宋体"/>
          <w:b/>
          <w:bCs/>
          <w:lang w:val="en-US" w:eastAsia="zh-CN"/>
        </w:rPr>
        <w:t xml:space="preserve">2.2  </w:t>
      </w:r>
      <w:r>
        <w:rPr>
          <w:rFonts w:hint="eastAsia"/>
          <w:lang w:val="en-US" w:eastAsia="zh-CN"/>
        </w:rPr>
        <w:t>驱动安装完成后，</w:t>
      </w:r>
      <w:r>
        <w:rPr>
          <w:rFonts w:hint="eastAsia"/>
        </w:rPr>
        <w:t>选择“</w:t>
      </w:r>
      <w:r>
        <w:rPr>
          <w:rFonts w:hint="eastAsia"/>
          <w:lang w:val="en-US" w:eastAsia="zh-CN"/>
        </w:rPr>
        <w:t>CA</w:t>
      </w:r>
      <w:r>
        <w:rPr>
          <w:rFonts w:hint="eastAsia"/>
        </w:rPr>
        <w:t>登录”，</w:t>
      </w:r>
      <w:r>
        <w:rPr>
          <w:rFonts w:hint="eastAsia"/>
          <w:lang w:val="en-US" w:eastAsia="zh-CN"/>
        </w:rPr>
        <w:t>点击【自主激活】</w:t>
      </w:r>
      <w:r>
        <w:rPr>
          <w:rFonts w:hint="eastAsia"/>
          <w:color w:val="auto"/>
        </w:rPr>
        <w:t>，</w:t>
      </w:r>
      <w:r>
        <w:rPr>
          <w:rFonts w:hint="eastAsia"/>
          <w:color w:val="auto"/>
          <w:lang w:val="en-US" w:eastAsia="zh-CN"/>
        </w:rPr>
        <w:t>将CA锁插入电脑，点击【读取】，将CA锁信息读取后，填写本单位的【统一社会信用代码】，填写完成以后，点击【激活】，即可激活成功。</w:t>
      </w:r>
      <w:r>
        <w:t>如下图：</w:t>
      </w:r>
    </w:p>
    <w:p>
      <w:pPr>
        <w:keepNext w:val="0"/>
        <w:keepLines w:val="0"/>
        <w:pageBreakBefore w:val="0"/>
        <w:widowControl w:val="0"/>
        <w:kinsoku/>
        <w:wordWrap/>
        <w:overflowPunct/>
        <w:topLinePunct w:val="0"/>
        <w:autoSpaceDE/>
        <w:autoSpaceDN/>
        <w:bidi w:val="0"/>
        <w:adjustRightInd/>
        <w:snapToGrid/>
        <w:spacing w:line="360" w:lineRule="auto"/>
        <w:textAlignment w:val="auto"/>
      </w:pPr>
      <w:r>
        <w:drawing>
          <wp:anchor distT="0" distB="0" distL="114300" distR="114300" simplePos="0" relativeHeight="251669504" behindDoc="0" locked="0" layoutInCell="1" allowOverlap="1">
            <wp:simplePos x="0" y="0"/>
            <wp:positionH relativeFrom="column">
              <wp:posOffset>-466090</wp:posOffset>
            </wp:positionH>
            <wp:positionV relativeFrom="paragraph">
              <wp:posOffset>45720</wp:posOffset>
            </wp:positionV>
            <wp:extent cx="6260465" cy="2870835"/>
            <wp:effectExtent l="0" t="0" r="3175" b="9525"/>
            <wp:wrapSquare wrapText="bothSides"/>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6"/>
                    <a:stretch>
                      <a:fillRect/>
                    </a:stretch>
                  </pic:blipFill>
                  <pic:spPr>
                    <a:xfrm>
                      <a:off x="0" y="0"/>
                      <a:ext cx="6260465" cy="2870835"/>
                    </a:xfrm>
                    <a:prstGeom prst="rect">
                      <a:avLst/>
                    </a:prstGeom>
                    <a:noFill/>
                    <a:ln>
                      <a:noFill/>
                    </a:ln>
                  </pic:spPr>
                </pic:pic>
              </a:graphicData>
            </a:graphic>
          </wp:anchor>
        </w:drawing>
      </w:r>
    </w:p>
    <w:p>
      <w:pPr>
        <w:pStyle w:val="2"/>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pPr>
      <w:r>
        <w:drawing>
          <wp:anchor distT="0" distB="0" distL="114300" distR="114300" simplePos="0" relativeHeight="251670528" behindDoc="0" locked="0" layoutInCell="1" allowOverlap="1">
            <wp:simplePos x="0" y="0"/>
            <wp:positionH relativeFrom="column">
              <wp:posOffset>-455295</wp:posOffset>
            </wp:positionH>
            <wp:positionV relativeFrom="paragraph">
              <wp:posOffset>68580</wp:posOffset>
            </wp:positionV>
            <wp:extent cx="6238240" cy="1043305"/>
            <wp:effectExtent l="0" t="0" r="10160" b="8255"/>
            <wp:wrapSquare wrapText="bothSides"/>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17"/>
                    <a:stretch>
                      <a:fillRect/>
                    </a:stretch>
                  </pic:blipFill>
                  <pic:spPr>
                    <a:xfrm>
                      <a:off x="0" y="0"/>
                      <a:ext cx="6238240" cy="1043305"/>
                    </a:xfrm>
                    <a:prstGeom prst="rect">
                      <a:avLst/>
                    </a:prstGeom>
                    <a:noFill/>
                    <a:ln>
                      <a:noFill/>
                    </a:ln>
                  </pic:spPr>
                </pic:pic>
              </a:graphicData>
            </a:graphic>
          </wp:anchor>
        </w:drawing>
      </w:r>
    </w:p>
    <w:p>
      <w:pPr>
        <w:pStyle w:val="2"/>
        <w:ind w:left="0" w:leftChars="0" w:firstLine="0" w:firstLineChars="0"/>
      </w:pPr>
      <w:r>
        <w:drawing>
          <wp:anchor distT="0" distB="0" distL="114300" distR="114300" simplePos="0" relativeHeight="251671552" behindDoc="0" locked="0" layoutInCell="1" allowOverlap="1">
            <wp:simplePos x="0" y="0"/>
            <wp:positionH relativeFrom="column">
              <wp:posOffset>-518795</wp:posOffset>
            </wp:positionH>
            <wp:positionV relativeFrom="paragraph">
              <wp:posOffset>30480</wp:posOffset>
            </wp:positionV>
            <wp:extent cx="6365875" cy="1127760"/>
            <wp:effectExtent l="0" t="0" r="4445" b="0"/>
            <wp:wrapSquare wrapText="bothSides"/>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18"/>
                    <a:stretch>
                      <a:fillRect/>
                    </a:stretch>
                  </pic:blipFill>
                  <pic:spPr>
                    <a:xfrm>
                      <a:off x="0" y="0"/>
                      <a:ext cx="6365875" cy="1127760"/>
                    </a:xfrm>
                    <a:prstGeom prst="rect">
                      <a:avLst/>
                    </a:prstGeom>
                    <a:noFill/>
                    <a:ln>
                      <a:noFill/>
                    </a:ln>
                  </pic:spPr>
                </pic:pic>
              </a:graphicData>
            </a:graphic>
          </wp:anchor>
        </w:drawing>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b/>
          <w:bCs/>
          <w:szCs w:val="21"/>
          <w:lang w:val="en-US" w:eastAsia="zh-CN"/>
        </w:rPr>
        <w:sectPr>
          <w:pgSz w:w="11906" w:h="16838"/>
          <w:pgMar w:top="1418" w:right="1758" w:bottom="1418" w:left="1758" w:header="851" w:footer="992" w:gutter="0"/>
          <w:cols w:space="425" w:num="1"/>
          <w:docGrid w:type="lines" w:linePitch="312" w:charSpace="0"/>
        </w:sect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b/>
          <w:bCs/>
          <w:szCs w:val="21"/>
          <w:lang w:val="en-US" w:eastAsia="zh-CN"/>
        </w:rPr>
      </w:pPr>
      <w:r>
        <w:rPr>
          <w:rFonts w:hint="eastAsia" w:ascii="宋体" w:hAnsi="宋体" w:eastAsia="宋体"/>
          <w:b/>
          <w:bCs/>
          <w:szCs w:val="21"/>
          <w:lang w:val="en-US" w:eastAsia="zh-CN"/>
        </w:rPr>
        <w:t>3、登录</w:t>
      </w:r>
    </w:p>
    <w:p>
      <w:pPr>
        <w:pStyle w:val="2"/>
        <w:keepNext w:val="0"/>
        <w:keepLines w:val="0"/>
        <w:pageBreakBefore w:val="0"/>
        <w:widowControl w:val="0"/>
        <w:numPr>
          <w:ilvl w:val="0"/>
          <w:numId w:val="0"/>
        </w:numPr>
        <w:kinsoku/>
        <w:wordWrap/>
        <w:overflowPunct/>
        <w:topLinePunct w:val="0"/>
        <w:autoSpaceDE/>
        <w:autoSpaceDN/>
        <w:bidi w:val="0"/>
        <w:adjustRightInd w:val="0"/>
        <w:snapToGrid/>
        <w:spacing w:line="360" w:lineRule="auto"/>
        <w:ind w:firstLine="420" w:firstLineChars="200"/>
        <w:textAlignment w:val="auto"/>
        <w:rPr>
          <w:rFonts w:hint="default"/>
          <w:lang w:val="en-US" w:eastAsia="zh-CN"/>
        </w:rPr>
      </w:pPr>
      <w:r>
        <w:rPr>
          <w:rFonts w:hint="eastAsia"/>
          <w:lang w:val="en-US" w:eastAsia="zh-CN"/>
        </w:rPr>
        <w:t>CA激活成功之后，返回登录页面，输入CA密码，点击【登录】，点击【进入系统】，即可登录成功，进入首页。</w:t>
      </w:r>
    </w:p>
    <w:p>
      <w:pPr>
        <w:pStyle w:val="2"/>
        <w:keepNext w:val="0"/>
        <w:keepLines w:val="0"/>
        <w:pageBreakBefore w:val="0"/>
        <w:widowControl w:val="0"/>
        <w:numPr>
          <w:ilvl w:val="0"/>
          <w:numId w:val="0"/>
        </w:numPr>
        <w:kinsoku/>
        <w:wordWrap/>
        <w:overflowPunct/>
        <w:topLinePunct w:val="0"/>
        <w:autoSpaceDE/>
        <w:autoSpaceDN/>
        <w:bidi w:val="0"/>
        <w:adjustRightInd w:val="0"/>
        <w:snapToGrid/>
        <w:spacing w:line="360" w:lineRule="auto"/>
        <w:textAlignment w:val="auto"/>
      </w:pPr>
      <w:r>
        <w:drawing>
          <wp:anchor distT="0" distB="0" distL="114300" distR="114300" simplePos="0" relativeHeight="251672576" behindDoc="0" locked="0" layoutInCell="1" allowOverlap="1">
            <wp:simplePos x="0" y="0"/>
            <wp:positionH relativeFrom="column">
              <wp:posOffset>-467995</wp:posOffset>
            </wp:positionH>
            <wp:positionV relativeFrom="paragraph">
              <wp:posOffset>45720</wp:posOffset>
            </wp:positionV>
            <wp:extent cx="6263640" cy="2874645"/>
            <wp:effectExtent l="0" t="0" r="0" b="5715"/>
            <wp:wrapSquare wrapText="bothSides"/>
            <wp:docPr id="4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6"/>
                    <pic:cNvPicPr>
                      <a:picLocks noChangeAspect="1"/>
                    </pic:cNvPicPr>
                  </pic:nvPicPr>
                  <pic:blipFill>
                    <a:blip r:embed="rId19"/>
                    <a:stretch>
                      <a:fillRect/>
                    </a:stretch>
                  </pic:blipFill>
                  <pic:spPr>
                    <a:xfrm>
                      <a:off x="0" y="0"/>
                      <a:ext cx="6263640" cy="2874645"/>
                    </a:xfrm>
                    <a:prstGeom prst="rect">
                      <a:avLst/>
                    </a:prstGeom>
                    <a:noFill/>
                    <a:ln>
                      <a:noFill/>
                    </a:ln>
                  </pic:spPr>
                </pic:pic>
              </a:graphicData>
            </a:graphic>
          </wp:anchor>
        </w:drawing>
      </w:r>
    </w:p>
    <w:p>
      <w:pPr>
        <w:pStyle w:val="2"/>
        <w:keepNext w:val="0"/>
        <w:keepLines w:val="0"/>
        <w:pageBreakBefore w:val="0"/>
        <w:widowControl w:val="0"/>
        <w:numPr>
          <w:ilvl w:val="0"/>
          <w:numId w:val="0"/>
        </w:numPr>
        <w:kinsoku/>
        <w:wordWrap/>
        <w:overflowPunct/>
        <w:topLinePunct w:val="0"/>
        <w:autoSpaceDE/>
        <w:autoSpaceDN/>
        <w:bidi w:val="0"/>
        <w:adjustRightInd w:val="0"/>
        <w:snapToGrid/>
        <w:spacing w:line="360" w:lineRule="auto"/>
        <w:textAlignment w:val="auto"/>
        <w:rPr>
          <w:rFonts w:hint="default"/>
          <w:lang w:val="en-US" w:eastAsia="zh-CN"/>
        </w:rPr>
      </w:pPr>
      <w:r>
        <w:drawing>
          <wp:anchor distT="0" distB="0" distL="114300" distR="114300" simplePos="0" relativeHeight="251705344" behindDoc="0" locked="0" layoutInCell="1" allowOverlap="1">
            <wp:simplePos x="0" y="0"/>
            <wp:positionH relativeFrom="column">
              <wp:posOffset>-264160</wp:posOffset>
            </wp:positionH>
            <wp:positionV relativeFrom="paragraph">
              <wp:posOffset>38100</wp:posOffset>
            </wp:positionV>
            <wp:extent cx="5855970" cy="3284220"/>
            <wp:effectExtent l="0" t="0" r="11430" b="7620"/>
            <wp:wrapSquare wrapText="bothSides"/>
            <wp:docPr id="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
                    <pic:cNvPicPr>
                      <a:picLocks noChangeAspect="1"/>
                    </pic:cNvPicPr>
                  </pic:nvPicPr>
                  <pic:blipFill>
                    <a:blip r:embed="rId20"/>
                    <a:stretch>
                      <a:fillRect/>
                    </a:stretch>
                  </pic:blipFill>
                  <pic:spPr>
                    <a:xfrm>
                      <a:off x="0" y="0"/>
                      <a:ext cx="5855970" cy="3284220"/>
                    </a:xfrm>
                    <a:prstGeom prst="rect">
                      <a:avLst/>
                    </a:prstGeom>
                    <a:noFill/>
                    <a:ln>
                      <a:noFill/>
                    </a:ln>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黑体" w:hAnsi="黑体" w:eastAsia="黑体"/>
          <w:b/>
          <w:sz w:val="28"/>
          <w:szCs w:val="28"/>
          <w:lang w:val="en-US" w:eastAsia="zh-CN"/>
        </w:rPr>
        <w:sectPr>
          <w:pgSz w:w="11906" w:h="16838"/>
          <w:pgMar w:top="1418" w:right="1758" w:bottom="1418" w:left="1758" w:header="851" w:footer="992" w:gutter="0"/>
          <w:cols w:space="425" w:num="1"/>
          <w:docGrid w:type="lines" w:linePitch="312" w:charSpace="0"/>
        </w:sectPr>
      </w:pPr>
    </w:p>
    <w:p>
      <w:pPr>
        <w:keepNext w:val="0"/>
        <w:keepLines w:val="0"/>
        <w:pageBreakBefore w:val="0"/>
        <w:widowControl w:val="0"/>
        <w:kinsoku/>
        <w:wordWrap/>
        <w:overflowPunct/>
        <w:topLinePunct w:val="0"/>
        <w:autoSpaceDE/>
        <w:autoSpaceDN/>
        <w:bidi w:val="0"/>
        <w:adjustRightInd/>
        <w:snapToGrid/>
        <w:spacing w:line="360" w:lineRule="auto"/>
        <w:textAlignment w:val="auto"/>
        <w:rPr>
          <w:rFonts w:ascii="黑体" w:hAnsi="黑体" w:eastAsia="黑体"/>
          <w:b/>
          <w:sz w:val="28"/>
          <w:szCs w:val="28"/>
        </w:rPr>
      </w:pPr>
      <w:r>
        <w:rPr>
          <w:rFonts w:hint="eastAsia" w:ascii="黑体" w:hAnsi="黑体" w:eastAsia="黑体"/>
          <w:b/>
          <w:sz w:val="28"/>
          <w:szCs w:val="28"/>
          <w:lang w:val="en-US" w:eastAsia="zh-CN"/>
        </w:rPr>
        <w:t>二</w:t>
      </w:r>
      <w:r>
        <w:rPr>
          <w:rFonts w:hint="eastAsia" w:ascii="黑体" w:hAnsi="黑体" w:eastAsia="黑体"/>
          <w:b/>
          <w:sz w:val="28"/>
          <w:szCs w:val="28"/>
        </w:rPr>
        <w:t>、</w:t>
      </w:r>
      <w:r>
        <w:rPr>
          <w:rFonts w:ascii="黑体" w:hAnsi="黑体" w:eastAsia="黑体"/>
          <w:b/>
          <w:sz w:val="28"/>
          <w:szCs w:val="28"/>
        </w:rPr>
        <w:t>项目新建</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b/>
          <w:bCs/>
          <w:szCs w:val="21"/>
        </w:rPr>
      </w:pPr>
      <w:r>
        <w:rPr>
          <w:rFonts w:hint="eastAsia" w:ascii="宋体" w:hAnsi="宋体" w:eastAsia="宋体"/>
          <w:b/>
          <w:bCs/>
          <w:szCs w:val="21"/>
          <w:lang w:val="en-US" w:eastAsia="zh-CN"/>
        </w:rPr>
        <w:t>1</w:t>
      </w:r>
      <w:r>
        <w:rPr>
          <w:rFonts w:hint="eastAsia" w:ascii="宋体" w:hAnsi="宋体" w:eastAsia="宋体"/>
          <w:b/>
          <w:bCs/>
          <w:szCs w:val="21"/>
        </w:rPr>
        <w:t>、项目信息录入</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招标人在使用</w:t>
      </w:r>
      <w:r>
        <w:rPr>
          <w:rFonts w:hint="eastAsia" w:ascii="宋体" w:hAnsi="宋体" w:eastAsia="宋体"/>
          <w:color w:val="000000" w:themeColor="text1"/>
          <w:szCs w:val="21"/>
          <w:lang w:val="en-US" w:eastAsia="zh-CN"/>
          <w14:textFill>
            <w14:solidFill>
              <w14:schemeClr w14:val="tx1"/>
            </w14:solidFill>
          </w14:textFill>
        </w:rPr>
        <w:t>内蒙古</w:t>
      </w:r>
      <w:r>
        <w:rPr>
          <w:rFonts w:hint="eastAsia" w:ascii="宋体" w:hAnsi="宋体" w:eastAsia="宋体"/>
          <w:color w:val="000000" w:themeColor="text1"/>
          <w:szCs w:val="21"/>
          <w14:textFill>
            <w14:solidFill>
              <w14:schemeClr w14:val="tx1"/>
            </w14:solidFill>
          </w14:textFill>
        </w:rPr>
        <w:t>自治区公共资源交易中心“专家</w:t>
      </w:r>
      <w:r>
        <w:rPr>
          <w:rFonts w:hint="eastAsia" w:ascii="宋体" w:hAnsi="宋体" w:eastAsia="宋体"/>
          <w:color w:val="000000" w:themeColor="text1"/>
          <w:szCs w:val="21"/>
          <w:lang w:val="en-US" w:eastAsia="zh-CN"/>
          <w14:textFill>
            <w14:solidFill>
              <w14:schemeClr w14:val="tx1"/>
            </w14:solidFill>
          </w14:textFill>
        </w:rPr>
        <w:t>库网上</w:t>
      </w:r>
      <w:r>
        <w:rPr>
          <w:rFonts w:hint="eastAsia" w:ascii="宋体" w:hAnsi="宋体" w:eastAsia="宋体"/>
          <w:color w:val="000000" w:themeColor="text1"/>
          <w:szCs w:val="21"/>
          <w14:textFill>
            <w14:solidFill>
              <w14:schemeClr w14:val="tx1"/>
            </w14:solidFill>
          </w14:textFill>
        </w:rPr>
        <w:t>抽取系统”时</w:t>
      </w:r>
      <w:r>
        <w:rPr>
          <w:rFonts w:hint="eastAsia" w:ascii="宋体" w:hAnsi="宋体" w:eastAsia="宋体"/>
          <w:color w:val="000000" w:themeColor="text1"/>
          <w:szCs w:val="21"/>
          <w:lang w:eastAsia="zh-CN"/>
          <w14:textFill>
            <w14:solidFill>
              <w14:schemeClr w14:val="tx1"/>
            </w14:solidFill>
          </w14:textFill>
        </w:rPr>
        <w:t>，</w:t>
      </w:r>
      <w:r>
        <w:rPr>
          <w:rFonts w:hint="eastAsia" w:ascii="宋体" w:hAnsi="宋体" w:eastAsia="宋体"/>
          <w:color w:val="000000" w:themeColor="text1"/>
          <w:szCs w:val="21"/>
          <w14:textFill>
            <w14:solidFill>
              <w14:schemeClr w14:val="tx1"/>
            </w14:solidFill>
          </w14:textFill>
        </w:rPr>
        <w:t>依次点击【</w:t>
      </w:r>
      <w:r>
        <w:rPr>
          <w:rFonts w:hint="eastAsia" w:ascii="宋体" w:hAnsi="宋体" w:eastAsia="宋体"/>
          <w:color w:val="000000" w:themeColor="text1"/>
          <w:szCs w:val="21"/>
          <w:lang w:val="en-US" w:eastAsia="zh-CN"/>
          <w14:textFill>
            <w14:solidFill>
              <w14:schemeClr w14:val="tx1"/>
            </w14:solidFill>
          </w14:textFill>
        </w:rPr>
        <w:t>专家抽取</w:t>
      </w:r>
      <w:r>
        <w:rPr>
          <w:rFonts w:hint="eastAsia" w:ascii="宋体" w:hAnsi="宋体" w:eastAsia="宋体"/>
          <w:color w:val="000000" w:themeColor="text1"/>
          <w:szCs w:val="21"/>
          <w14:textFill>
            <w14:solidFill>
              <w14:schemeClr w14:val="tx1"/>
            </w14:solidFill>
          </w14:textFill>
        </w:rPr>
        <w:t>】</w:t>
      </w:r>
      <w:r>
        <w:rPr>
          <w:rFonts w:ascii="Arial" w:hAnsi="Arial" w:eastAsia="宋体" w:cs="Arial"/>
          <w:color w:val="000000" w:themeColor="text1"/>
          <w:szCs w:val="21"/>
          <w14:textFill>
            <w14:solidFill>
              <w14:schemeClr w14:val="tx1"/>
            </w14:solidFill>
          </w14:textFill>
        </w:rPr>
        <w:t>→</w:t>
      </w:r>
      <w:r>
        <w:rPr>
          <w:rFonts w:hint="eastAsia" w:ascii="Arial" w:hAnsi="Arial" w:eastAsia="宋体" w:cs="Arial"/>
          <w:color w:val="000000" w:themeColor="text1"/>
          <w:szCs w:val="21"/>
          <w14:textFill>
            <w14:solidFill>
              <w14:schemeClr w14:val="tx1"/>
            </w14:solidFill>
          </w14:textFill>
        </w:rPr>
        <w:t>【</w:t>
      </w:r>
      <w:r>
        <w:rPr>
          <w:rFonts w:hint="eastAsia" w:ascii="Arial" w:hAnsi="Arial" w:eastAsia="宋体" w:cs="Arial"/>
          <w:color w:val="000000" w:themeColor="text1"/>
          <w:szCs w:val="21"/>
          <w:lang w:val="en-US" w:eastAsia="zh-CN"/>
          <w14:textFill>
            <w14:solidFill>
              <w14:schemeClr w14:val="tx1"/>
            </w14:solidFill>
          </w14:textFill>
        </w:rPr>
        <w:t>组建评标委员会</w:t>
      </w:r>
      <w:r>
        <w:rPr>
          <w:rFonts w:hint="eastAsia" w:ascii="Arial" w:hAnsi="Arial" w:eastAsia="宋体" w:cs="Arial"/>
          <w:color w:val="000000" w:themeColor="text1"/>
          <w:szCs w:val="21"/>
          <w14:textFill>
            <w14:solidFill>
              <w14:schemeClr w14:val="tx1"/>
            </w14:solidFill>
          </w14:textFill>
        </w:rPr>
        <w:t>】</w:t>
      </w:r>
      <w:r>
        <w:rPr>
          <w:rFonts w:ascii="Arial" w:hAnsi="Arial" w:eastAsia="宋体" w:cs="Arial"/>
          <w:color w:val="000000" w:themeColor="text1"/>
          <w:szCs w:val="21"/>
          <w14:textFill>
            <w14:solidFill>
              <w14:schemeClr w14:val="tx1"/>
            </w14:solidFill>
          </w14:textFill>
        </w:rPr>
        <w:t>→</w:t>
      </w:r>
      <w:r>
        <w:rPr>
          <w:rFonts w:hint="eastAsia" w:ascii="Arial" w:hAnsi="Arial" w:eastAsia="宋体" w:cs="Arial"/>
          <w:color w:val="000000" w:themeColor="text1"/>
          <w:szCs w:val="21"/>
          <w14:textFill>
            <w14:solidFill>
              <w14:schemeClr w14:val="tx1"/>
            </w14:solidFill>
          </w14:textFill>
        </w:rPr>
        <w:t>【</w:t>
      </w:r>
      <w:r>
        <w:rPr>
          <w:rFonts w:hint="eastAsia" w:ascii="宋体" w:hAnsi="宋体" w:eastAsia="宋体"/>
          <w:color w:val="000000" w:themeColor="text1"/>
          <w:szCs w:val="21"/>
          <w14:textFill>
            <w14:solidFill>
              <w14:schemeClr w14:val="tx1"/>
            </w14:solidFill>
          </w14:textFill>
        </w:rPr>
        <w:t>新增项目</w:t>
      </w:r>
      <w:r>
        <w:rPr>
          <w:rFonts w:hint="eastAsia" w:ascii="Arial" w:hAnsi="Arial" w:eastAsia="宋体" w:cs="Arial"/>
          <w:color w:val="000000" w:themeColor="text1"/>
          <w:szCs w:val="21"/>
          <w14:textFill>
            <w14:solidFill>
              <w14:schemeClr w14:val="tx1"/>
            </w14:solidFill>
          </w14:textFill>
        </w:rPr>
        <w:t>】</w:t>
      </w:r>
      <w:r>
        <w:rPr>
          <w:rFonts w:hint="eastAsia" w:ascii="宋体" w:hAnsi="宋体" w:eastAsia="宋体"/>
          <w:color w:val="000000" w:themeColor="text1"/>
          <w:szCs w:val="21"/>
          <w14:textFill>
            <w14:solidFill>
              <w14:schemeClr w14:val="tx1"/>
            </w14:solidFill>
          </w14:textFill>
        </w:rPr>
        <w:t>按钮，</w:t>
      </w:r>
      <w:r>
        <w:rPr>
          <w:rFonts w:hint="eastAsia" w:ascii="宋体" w:hAnsi="宋体" w:eastAsia="宋体"/>
          <w:color w:val="000000" w:themeColor="text1"/>
          <w:szCs w:val="21"/>
          <w:lang w:val="en-US" w:eastAsia="zh-CN"/>
          <w14:textFill>
            <w14:solidFill>
              <w14:schemeClr w14:val="tx1"/>
            </w14:solidFill>
          </w14:textFill>
        </w:rPr>
        <w:t>选择所要抽取的“项目标段”，点击【确认选择】</w:t>
      </w:r>
      <w:r>
        <w:rPr>
          <w:rFonts w:hint="eastAsia" w:ascii="宋体" w:hAnsi="宋体" w:eastAsia="宋体"/>
          <w:color w:val="000000" w:themeColor="text1"/>
          <w:szCs w:val="21"/>
          <w14:textFill>
            <w14:solidFill>
              <w14:schemeClr w14:val="tx1"/>
            </w14:solidFill>
          </w14:textFill>
        </w:rPr>
        <w:t>进入【新增项目信息】页面，即可进行专家抽取前的信息录入工作。</w:t>
      </w:r>
    </w:p>
    <w:p>
      <w:pPr>
        <w:pStyle w:val="2"/>
        <w:ind w:left="0" w:leftChars="0" w:firstLine="0" w:firstLineChars="0"/>
      </w:pPr>
      <w:r>
        <w:drawing>
          <wp:anchor distT="0" distB="0" distL="114300" distR="114300" simplePos="0" relativeHeight="251713536" behindDoc="0" locked="0" layoutInCell="1" allowOverlap="1">
            <wp:simplePos x="0" y="0"/>
            <wp:positionH relativeFrom="column">
              <wp:posOffset>-513080</wp:posOffset>
            </wp:positionH>
            <wp:positionV relativeFrom="paragraph">
              <wp:posOffset>30480</wp:posOffset>
            </wp:positionV>
            <wp:extent cx="6353810" cy="2419350"/>
            <wp:effectExtent l="0" t="0" r="1270" b="3810"/>
            <wp:wrapSquare wrapText="bothSides"/>
            <wp:docPr id="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pic:cNvPicPr>
                      <a:picLocks noChangeAspect="1"/>
                    </pic:cNvPicPr>
                  </pic:nvPicPr>
                  <pic:blipFill>
                    <a:blip r:embed="rId21"/>
                    <a:stretch>
                      <a:fillRect/>
                    </a:stretch>
                  </pic:blipFill>
                  <pic:spPr>
                    <a:xfrm>
                      <a:off x="0" y="0"/>
                      <a:ext cx="6353810" cy="2419350"/>
                    </a:xfrm>
                    <a:prstGeom prst="rect">
                      <a:avLst/>
                    </a:prstGeom>
                    <a:noFill/>
                    <a:ln>
                      <a:noFill/>
                    </a:ln>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eastAsiaTheme="minorEastAsia"/>
          <w:lang w:eastAsia="zh-CN"/>
        </w:rPr>
      </w:pPr>
      <w:r>
        <w:drawing>
          <wp:anchor distT="0" distB="0" distL="114300" distR="114300" simplePos="0" relativeHeight="251673600" behindDoc="0" locked="0" layoutInCell="1" allowOverlap="1">
            <wp:simplePos x="0" y="0"/>
            <wp:positionH relativeFrom="column">
              <wp:posOffset>-516890</wp:posOffset>
            </wp:positionH>
            <wp:positionV relativeFrom="paragraph">
              <wp:posOffset>53340</wp:posOffset>
            </wp:positionV>
            <wp:extent cx="6361430" cy="2898140"/>
            <wp:effectExtent l="0" t="0" r="0" b="0"/>
            <wp:wrapTopAndBottom/>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22"/>
                    <a:srcRect b="5154"/>
                    <a:stretch>
                      <a:fillRect/>
                    </a:stretch>
                  </pic:blipFill>
                  <pic:spPr>
                    <a:xfrm>
                      <a:off x="0" y="0"/>
                      <a:ext cx="6361430" cy="2898140"/>
                    </a:xfrm>
                    <a:prstGeom prst="rect">
                      <a:avLst/>
                    </a:prstGeom>
                    <a:noFill/>
                    <a:ln>
                      <a:noFill/>
                    </a:ln>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b/>
          <w:color w:val="000000" w:themeColor="text1"/>
          <w:szCs w:val="21"/>
          <w14:textFill>
            <w14:solidFill>
              <w14:schemeClr w14:val="tx1"/>
            </w14:solidFill>
          </w14:textFill>
        </w:rPr>
      </w:pPr>
      <w:r>
        <w:rPr>
          <w:rFonts w:hint="eastAsia" w:ascii="宋体" w:hAnsi="宋体" w:eastAsia="宋体"/>
          <w:b/>
          <w:color w:val="000000" w:themeColor="text1"/>
          <w:szCs w:val="21"/>
          <w:lang w:val="en-US" w:eastAsia="zh-CN"/>
          <w14:textFill>
            <w14:solidFill>
              <w14:schemeClr w14:val="tx1"/>
            </w14:solidFill>
          </w14:textFill>
        </w:rPr>
        <w:t>1</w:t>
      </w:r>
      <w:r>
        <w:rPr>
          <w:rFonts w:hint="eastAsia" w:ascii="宋体" w:hAnsi="宋体" w:eastAsia="宋体"/>
          <w:b/>
          <w:color w:val="000000" w:themeColor="text1"/>
          <w:szCs w:val="21"/>
          <w14:textFill>
            <w14:solidFill>
              <w14:schemeClr w14:val="tx1"/>
            </w14:solidFill>
          </w14:textFill>
        </w:rPr>
        <w:t>.1项目通知信息录入</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进入【新建项目信息】页面后，</w:t>
      </w:r>
      <w:r>
        <w:rPr>
          <w:rFonts w:hint="eastAsia" w:ascii="宋体" w:hAnsi="宋体" w:eastAsia="宋体"/>
          <w:color w:val="000000" w:themeColor="text1"/>
          <w:szCs w:val="21"/>
          <w:lang w:val="en-US" w:eastAsia="zh-CN"/>
          <w14:textFill>
            <w14:solidFill>
              <w14:schemeClr w14:val="tx1"/>
            </w14:solidFill>
          </w14:textFill>
        </w:rPr>
        <w:t>招标人</w:t>
      </w:r>
      <w:r>
        <w:rPr>
          <w:rFonts w:hint="eastAsia" w:ascii="宋体" w:hAnsi="宋体" w:eastAsia="宋体"/>
          <w:color w:val="000000" w:themeColor="text1"/>
          <w:szCs w:val="21"/>
          <w14:textFill>
            <w14:solidFill>
              <w14:schemeClr w14:val="tx1"/>
            </w14:solidFill>
          </w14:textFill>
        </w:rPr>
        <w:t>需根据待抽取项目的实际情况完整录入项目基本信息（包含项目编号、项目名称、招标人、代理机构、行政监督</w:t>
      </w:r>
      <w:r>
        <w:rPr>
          <w:rFonts w:hint="eastAsia" w:ascii="宋体" w:hAnsi="宋体" w:eastAsia="宋体"/>
          <w:color w:val="000000" w:themeColor="text1"/>
          <w:szCs w:val="21"/>
          <w:lang w:eastAsia="zh-CN"/>
          <w14:textFill>
            <w14:solidFill>
              <w14:schemeClr w14:val="tx1"/>
            </w14:solidFill>
          </w14:textFill>
        </w:rPr>
        <w:t>、</w:t>
      </w:r>
      <w:r>
        <w:rPr>
          <w:rFonts w:hint="eastAsia" w:ascii="宋体" w:hAnsi="宋体" w:eastAsia="宋体"/>
          <w:color w:val="000000" w:themeColor="text1"/>
          <w:szCs w:val="21"/>
          <w:lang w:val="en-US" w:eastAsia="zh-CN"/>
          <w14:textFill>
            <w14:solidFill>
              <w14:schemeClr w14:val="tx1"/>
            </w14:solidFill>
          </w14:textFill>
        </w:rPr>
        <w:t>评标地点</w:t>
      </w:r>
      <w:r>
        <w:rPr>
          <w:rFonts w:hint="eastAsia" w:ascii="宋体" w:hAnsi="宋体" w:eastAsia="宋体"/>
          <w:color w:val="000000" w:themeColor="text1"/>
          <w:szCs w:val="21"/>
          <w14:textFill>
            <w14:solidFill>
              <w14:schemeClr w14:val="tx1"/>
            </w14:solidFill>
          </w14:textFill>
        </w:rPr>
        <w:t>）、授权抽取人姓名、授权抽取人电话（用于专家抽取过程中的短信提醒）、授权抽取人身份证号、预计评标耗时</w:t>
      </w:r>
      <w:r>
        <w:rPr>
          <w:rFonts w:hint="eastAsia" w:ascii="宋体" w:hAnsi="宋体" w:eastAsia="宋体"/>
          <w:color w:val="000000" w:themeColor="text1"/>
          <w:szCs w:val="21"/>
          <w:lang w:eastAsia="zh-CN"/>
          <w14:textFill>
            <w14:solidFill>
              <w14:schemeClr w14:val="tx1"/>
            </w14:solidFill>
          </w14:textFill>
        </w:rPr>
        <w:t>、</w:t>
      </w:r>
      <w:r>
        <w:rPr>
          <w:rFonts w:hint="eastAsia" w:ascii="宋体" w:hAnsi="宋体" w:eastAsia="宋体"/>
          <w:color w:val="000000" w:themeColor="text1"/>
          <w:szCs w:val="21"/>
          <w14:textFill>
            <w14:solidFill>
              <w14:schemeClr w14:val="tx1"/>
            </w14:solidFill>
          </w14:textFill>
        </w:rPr>
        <w:t>行政</w:t>
      </w:r>
      <w:r>
        <w:rPr>
          <w:rFonts w:hint="eastAsia" w:ascii="宋体" w:hAnsi="宋体" w:eastAsia="宋体"/>
          <w:color w:val="000000" w:themeColor="text1"/>
          <w:szCs w:val="21"/>
          <w:lang w:val="en-US" w:eastAsia="zh-CN"/>
          <w14:textFill>
            <w14:solidFill>
              <w14:schemeClr w14:val="tx1"/>
            </w14:solidFill>
          </w14:textFill>
        </w:rPr>
        <w:t>监督人员姓名、</w:t>
      </w:r>
      <w:r>
        <w:rPr>
          <w:rFonts w:hint="eastAsia" w:ascii="宋体" w:hAnsi="宋体" w:eastAsia="宋体"/>
          <w:color w:val="000000" w:themeColor="text1"/>
          <w:szCs w:val="21"/>
          <w14:textFill>
            <w14:solidFill>
              <w14:schemeClr w14:val="tx1"/>
            </w14:solidFill>
          </w14:textFill>
        </w:rPr>
        <w:t>行政</w:t>
      </w:r>
      <w:r>
        <w:rPr>
          <w:rFonts w:hint="eastAsia" w:ascii="宋体" w:hAnsi="宋体" w:eastAsia="宋体"/>
          <w:color w:val="000000" w:themeColor="text1"/>
          <w:szCs w:val="21"/>
          <w:lang w:val="en-US" w:eastAsia="zh-CN"/>
          <w14:textFill>
            <w14:solidFill>
              <w14:schemeClr w14:val="tx1"/>
            </w14:solidFill>
          </w14:textFill>
        </w:rPr>
        <w:t>监督人员电话（用于专家抽取过程中，给</w:t>
      </w:r>
      <w:r>
        <w:rPr>
          <w:rFonts w:hint="eastAsia" w:ascii="宋体" w:hAnsi="宋体" w:eastAsia="宋体"/>
          <w:color w:val="000000" w:themeColor="text1"/>
          <w:szCs w:val="21"/>
          <w14:textFill>
            <w14:solidFill>
              <w14:schemeClr w14:val="tx1"/>
            </w14:solidFill>
          </w14:textFill>
        </w:rPr>
        <w:t>行政</w:t>
      </w:r>
      <w:r>
        <w:rPr>
          <w:rFonts w:hint="eastAsia" w:ascii="宋体" w:hAnsi="宋体" w:eastAsia="宋体"/>
          <w:color w:val="000000" w:themeColor="text1"/>
          <w:szCs w:val="21"/>
          <w:lang w:val="en-US" w:eastAsia="zh-CN"/>
          <w14:textFill>
            <w14:solidFill>
              <w14:schemeClr w14:val="tx1"/>
            </w14:solidFill>
          </w14:textFill>
        </w:rPr>
        <w:t>监督人员随机分配账号对该项目进行在线监督）</w:t>
      </w:r>
      <w:r>
        <w:rPr>
          <w:rFonts w:hint="eastAsia" w:ascii="宋体" w:hAnsi="宋体" w:eastAsia="宋体"/>
          <w:color w:val="000000" w:themeColor="text1"/>
          <w:szCs w:val="21"/>
          <w14:textFill>
            <w14:solidFill>
              <w14:schemeClr w14:val="tx1"/>
            </w14:solidFill>
          </w14:textFill>
        </w:rPr>
        <w:t>等信息。</w:t>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olor w:val="000000" w:themeColor="text1"/>
          <w:szCs w:val="21"/>
          <w:lang w:eastAsia="zh-CN"/>
          <w14:textFill>
            <w14:solidFill>
              <w14:schemeClr w14:val="tx1"/>
            </w14:solidFill>
          </w14:textFill>
        </w:rPr>
      </w:pPr>
      <w:r>
        <w:rPr>
          <w:rFonts w:hint="eastAsia" w:ascii="宋体" w:hAnsi="宋体" w:eastAsia="宋体"/>
          <w:b/>
          <w:bCs/>
          <w:color w:val="auto"/>
          <w:szCs w:val="21"/>
          <w:lang w:val="en-US" w:eastAsia="zh-CN"/>
        </w:rPr>
        <w:t>温馨提示：</w:t>
      </w:r>
      <w:r>
        <w:rPr>
          <w:rFonts w:hint="eastAsia" w:ascii="宋体" w:hAnsi="宋体" w:eastAsia="宋体"/>
          <w:color w:val="auto"/>
          <w:szCs w:val="21"/>
          <w:lang w:val="en-US" w:eastAsia="zh-CN"/>
        </w:rPr>
        <w:t>“</w:t>
      </w:r>
      <w:r>
        <w:rPr>
          <w:rFonts w:hint="eastAsia" w:ascii="宋体" w:hAnsi="宋体" w:eastAsia="宋体"/>
          <w:color w:val="auto"/>
          <w:szCs w:val="21"/>
        </w:rPr>
        <w:t>评委签到时间</w:t>
      </w:r>
      <w:r>
        <w:rPr>
          <w:rFonts w:hint="eastAsia" w:ascii="宋体" w:hAnsi="宋体" w:eastAsia="宋体"/>
          <w:color w:val="auto"/>
          <w:szCs w:val="21"/>
          <w:lang w:eastAsia="zh-CN"/>
        </w:rPr>
        <w:t>”</w:t>
      </w:r>
      <w:r>
        <w:rPr>
          <w:rFonts w:hint="eastAsia" w:ascii="宋体" w:hAnsi="宋体" w:eastAsia="宋体"/>
          <w:color w:val="auto"/>
          <w:szCs w:val="21"/>
          <w:lang w:val="en-US" w:eastAsia="zh-CN"/>
        </w:rPr>
        <w:t>及“评标时间”</w:t>
      </w:r>
      <w:r>
        <w:rPr>
          <w:rFonts w:hint="eastAsia" w:ascii="宋体" w:hAnsi="宋体" w:eastAsia="宋体"/>
          <w:color w:val="auto"/>
          <w:szCs w:val="21"/>
          <w:lang w:eastAsia="zh-CN"/>
        </w:rPr>
        <w:t>，</w:t>
      </w:r>
      <w:r>
        <w:rPr>
          <w:rFonts w:hint="eastAsia" w:ascii="宋体" w:hAnsi="宋体" w:eastAsia="宋体"/>
          <w:color w:val="auto"/>
          <w:szCs w:val="21"/>
          <w:lang w:val="en-US" w:eastAsia="zh-CN"/>
        </w:rPr>
        <w:t>在首次抽取时，默认时间为10:30，不可更改。仅当出现补抽情形时，方可根据项目的实际情况调整“评委签到时间”及“评标时间”。</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lang w:eastAsia="zh-CN"/>
        </w:rPr>
      </w:pPr>
      <w:r>
        <w:drawing>
          <wp:anchor distT="0" distB="0" distL="114300" distR="114300" simplePos="0" relativeHeight="251674624" behindDoc="0" locked="0" layoutInCell="1" allowOverlap="1">
            <wp:simplePos x="0" y="0"/>
            <wp:positionH relativeFrom="column">
              <wp:posOffset>-527685</wp:posOffset>
            </wp:positionH>
            <wp:positionV relativeFrom="paragraph">
              <wp:posOffset>22225</wp:posOffset>
            </wp:positionV>
            <wp:extent cx="6253480" cy="2837180"/>
            <wp:effectExtent l="0" t="0" r="0" b="0"/>
            <wp:wrapSquare wrapText="bothSides"/>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pic:cNvPicPr>
                      <a:picLocks noChangeAspect="1"/>
                    </pic:cNvPicPr>
                  </pic:nvPicPr>
                  <pic:blipFill>
                    <a:blip r:embed="rId23"/>
                    <a:srcRect l="764" t="1795" r="1489" b="1579"/>
                    <a:stretch>
                      <a:fillRect/>
                    </a:stretch>
                  </pic:blipFill>
                  <pic:spPr>
                    <a:xfrm>
                      <a:off x="0" y="0"/>
                      <a:ext cx="6253480" cy="2837180"/>
                    </a:xfrm>
                    <a:prstGeom prst="rect">
                      <a:avLst/>
                    </a:prstGeom>
                    <a:noFill/>
                    <a:ln>
                      <a:noFill/>
                    </a:ln>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b/>
          <w:color w:val="000000" w:themeColor="text1"/>
          <w:szCs w:val="21"/>
          <w14:textFill>
            <w14:solidFill>
              <w14:schemeClr w14:val="tx1"/>
            </w14:solidFill>
          </w14:textFill>
        </w:rPr>
      </w:pPr>
      <w:r>
        <w:rPr>
          <w:rFonts w:hint="eastAsia" w:ascii="宋体" w:hAnsi="宋体" w:eastAsia="宋体"/>
          <w:b/>
          <w:color w:val="000000" w:themeColor="text1"/>
          <w:szCs w:val="21"/>
          <w:lang w:val="en-US" w:eastAsia="zh-CN"/>
          <w14:textFill>
            <w14:solidFill>
              <w14:schemeClr w14:val="tx1"/>
            </w14:solidFill>
          </w14:textFill>
        </w:rPr>
        <w:t>1</w:t>
      </w:r>
      <w:r>
        <w:rPr>
          <w:rFonts w:hint="eastAsia" w:ascii="宋体" w:hAnsi="宋体" w:eastAsia="宋体"/>
          <w:b/>
          <w:color w:val="000000" w:themeColor="text1"/>
          <w:szCs w:val="21"/>
          <w14:textFill>
            <w14:solidFill>
              <w14:schemeClr w14:val="tx1"/>
            </w14:solidFill>
          </w14:textFill>
        </w:rPr>
        <w:t>.</w:t>
      </w:r>
      <w:r>
        <w:rPr>
          <w:rFonts w:hint="eastAsia" w:ascii="宋体" w:hAnsi="宋体" w:eastAsia="宋体"/>
          <w:b/>
          <w:color w:val="000000" w:themeColor="text1"/>
          <w:szCs w:val="21"/>
          <w:lang w:val="en-US" w:eastAsia="zh-CN"/>
          <w14:textFill>
            <w14:solidFill>
              <w14:schemeClr w14:val="tx1"/>
            </w14:solidFill>
          </w14:textFill>
        </w:rPr>
        <w:t>2</w:t>
      </w:r>
      <w:r>
        <w:rPr>
          <w:rFonts w:hint="eastAsia" w:ascii="宋体" w:hAnsi="宋体" w:eastAsia="宋体"/>
          <w:b/>
          <w:color w:val="000000" w:themeColor="text1"/>
          <w:szCs w:val="21"/>
          <w14:textFill>
            <w14:solidFill>
              <w14:schemeClr w14:val="tx1"/>
            </w14:solidFill>
          </w14:textFill>
        </w:rPr>
        <w:t>设置专业信息</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lang w:val="en-US" w:eastAsia="zh-CN"/>
          <w14:textFill>
            <w14:solidFill>
              <w14:schemeClr w14:val="tx1"/>
            </w14:solidFill>
          </w14:textFill>
        </w:rPr>
        <w:t>项目通知信息</w:t>
      </w:r>
      <w:r>
        <w:rPr>
          <w:rFonts w:hint="eastAsia" w:ascii="宋体" w:hAnsi="宋体" w:eastAsia="宋体"/>
          <w:color w:val="000000" w:themeColor="text1"/>
          <w:szCs w:val="21"/>
          <w14:textFill>
            <w14:solidFill>
              <w14:schemeClr w14:val="tx1"/>
            </w14:solidFill>
          </w14:textFill>
        </w:rPr>
        <w:t>设置完成后，</w:t>
      </w:r>
      <w:r>
        <w:rPr>
          <w:rFonts w:hint="eastAsia" w:ascii="宋体" w:hAnsi="宋体" w:eastAsia="宋体"/>
          <w:color w:val="000000" w:themeColor="text1"/>
          <w:szCs w:val="21"/>
          <w:lang w:val="en-US" w:eastAsia="zh-CN"/>
          <w14:textFill>
            <w14:solidFill>
              <w14:schemeClr w14:val="tx1"/>
            </w14:solidFill>
          </w14:textFill>
        </w:rPr>
        <w:t>授权抽取人</w:t>
      </w:r>
      <w:r>
        <w:rPr>
          <w:rFonts w:hint="eastAsia" w:ascii="宋体" w:hAnsi="宋体" w:eastAsia="宋体"/>
          <w:color w:val="000000" w:themeColor="text1"/>
          <w:szCs w:val="21"/>
          <w14:textFill>
            <w14:solidFill>
              <w14:schemeClr w14:val="tx1"/>
            </w14:solidFill>
          </w14:textFill>
        </w:rPr>
        <w:t>需根据本项目所</w:t>
      </w:r>
      <w:r>
        <w:rPr>
          <w:rFonts w:hint="eastAsia" w:ascii="宋体" w:hAnsi="宋体" w:eastAsia="宋体"/>
          <w:color w:val="000000" w:themeColor="text1"/>
          <w:szCs w:val="21"/>
          <w:lang w:val="en-US" w:eastAsia="zh-CN"/>
          <w14:textFill>
            <w14:solidFill>
              <w14:schemeClr w14:val="tx1"/>
            </w14:solidFill>
          </w14:textFill>
        </w:rPr>
        <w:t>需要</w:t>
      </w:r>
      <w:r>
        <w:rPr>
          <w:rFonts w:hint="eastAsia" w:ascii="宋体" w:hAnsi="宋体" w:eastAsia="宋体"/>
          <w:color w:val="000000" w:themeColor="text1"/>
          <w:szCs w:val="21"/>
          <w14:textFill>
            <w14:solidFill>
              <w14:schemeClr w14:val="tx1"/>
            </w14:solidFill>
          </w14:textFill>
        </w:rPr>
        <w:t>的专家专业要求及所需人数，完成专业信息设置。点击【添加专业】按钮，进入【设置专业信息】页面。</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000000" w:themeColor="text1"/>
          <w:szCs w:val="21"/>
          <w14:textFill>
            <w14:solidFill>
              <w14:schemeClr w14:val="tx1"/>
            </w14:solidFill>
          </w14:textFill>
        </w:rPr>
      </w:pPr>
      <w:r>
        <w:drawing>
          <wp:anchor distT="0" distB="0" distL="114300" distR="114300" simplePos="0" relativeHeight="251675648" behindDoc="0" locked="0" layoutInCell="1" allowOverlap="1">
            <wp:simplePos x="0" y="0"/>
            <wp:positionH relativeFrom="column">
              <wp:posOffset>-478790</wp:posOffset>
            </wp:positionH>
            <wp:positionV relativeFrom="paragraph">
              <wp:posOffset>68580</wp:posOffset>
            </wp:positionV>
            <wp:extent cx="6285230" cy="652145"/>
            <wp:effectExtent l="0" t="0" r="8890" b="3175"/>
            <wp:wrapSquare wrapText="bothSides"/>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24"/>
                    <a:stretch>
                      <a:fillRect/>
                    </a:stretch>
                  </pic:blipFill>
                  <pic:spPr>
                    <a:xfrm>
                      <a:off x="0" y="0"/>
                      <a:ext cx="6285230" cy="652145"/>
                    </a:xfrm>
                    <a:prstGeom prst="rect">
                      <a:avLst/>
                    </a:prstGeom>
                    <a:noFill/>
                    <a:ln>
                      <a:noFill/>
                    </a:ln>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360" w:lineRule="auto"/>
        <w:textAlignment w:val="auto"/>
      </w:pPr>
      <w:r>
        <w:drawing>
          <wp:inline distT="0" distB="0" distL="114300" distR="114300">
            <wp:extent cx="5303520" cy="3333750"/>
            <wp:effectExtent l="0" t="0" r="0" b="3810"/>
            <wp:docPr id="5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6"/>
                    <pic:cNvPicPr>
                      <a:picLocks noChangeAspect="1"/>
                    </pic:cNvPicPr>
                  </pic:nvPicPr>
                  <pic:blipFill>
                    <a:blip r:embed="rId25"/>
                    <a:stretch>
                      <a:fillRect/>
                    </a:stretch>
                  </pic:blipFill>
                  <pic:spPr>
                    <a:xfrm>
                      <a:off x="0" y="0"/>
                      <a:ext cx="5303520" cy="333375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left="210" w:leftChars="100" w:firstLine="210" w:firstLineChars="100"/>
        <w:textAlignment w:val="auto"/>
        <w:rPr>
          <w:rFonts w:hint="eastAsia" w:ascii="宋体" w:hAnsi="宋体" w:eastAsia="宋体"/>
          <w:b/>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进入设置页面后，需设置待抽取专家的所在辖区（选择评委地区）以及所属行业，并在下方的“专业树”中选择所需抽取的专家专业。</w:t>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b/>
          <w:color w:val="000000" w:themeColor="text1"/>
          <w:szCs w:val="21"/>
          <w14:textFill>
            <w14:solidFill>
              <w14:schemeClr w14:val="tx1"/>
            </w14:solidFill>
          </w14:textFill>
        </w:rPr>
        <w:sectPr>
          <w:pgSz w:w="11906" w:h="16838"/>
          <w:pgMar w:top="1418" w:right="1758" w:bottom="1418" w:left="1758" w:header="851" w:footer="992" w:gutter="0"/>
          <w:cols w:space="425" w:num="1"/>
          <w:docGrid w:type="lines" w:linePitch="312" w:charSpace="0"/>
        </w:sectPr>
      </w:pP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pPr>
      <w:r>
        <w:rPr>
          <w:rFonts w:hint="eastAsia" w:ascii="宋体" w:hAnsi="宋体" w:eastAsia="宋体"/>
          <w:b/>
          <w:color w:val="000000" w:themeColor="text1"/>
          <w:szCs w:val="21"/>
          <w14:textFill>
            <w14:solidFill>
              <w14:schemeClr w14:val="tx1"/>
            </w14:solidFill>
          </w14:textFill>
        </w:rPr>
        <w:t>温馨提示：</w:t>
      </w:r>
      <w:r>
        <w:rPr>
          <w:rFonts w:hint="eastAsia" w:ascii="宋体" w:hAnsi="宋体" w:eastAsia="宋体"/>
          <w:color w:val="000000" w:themeColor="text1"/>
          <w:szCs w:val="21"/>
          <w14:textFill>
            <w14:solidFill>
              <w14:schemeClr w14:val="tx1"/>
            </w14:solidFill>
          </w14:textFill>
        </w:rPr>
        <w:t>“专业树”中的专家专业类别均按照《公共资源交易评标专家专业分类标准》（发改法规〔2018〕316号文件）设置，招标人应对所需抽取的专家专业提前进行明确，且在选择时尽可能选择到三级类别。</w:t>
      </w:r>
      <w:r>
        <w:rPr>
          <w:rFonts w:hint="eastAsia" w:ascii="宋体" w:hAnsi="宋体" w:eastAsia="宋体"/>
          <w:color w:val="FF0000"/>
          <w:szCs w:val="21"/>
        </w:rPr>
        <w:t>当三级类别专业的专家人数</w:t>
      </w:r>
      <w:r>
        <w:rPr>
          <w:rFonts w:hint="eastAsia" w:ascii="宋体" w:hAnsi="宋体" w:eastAsia="宋体"/>
          <w:color w:val="FF0000"/>
          <w:szCs w:val="21"/>
          <w:lang w:val="en-US" w:eastAsia="zh-CN"/>
        </w:rPr>
        <w:t>少于3人</w:t>
      </w:r>
      <w:r>
        <w:rPr>
          <w:rFonts w:hint="eastAsia" w:ascii="宋体" w:hAnsi="宋体" w:eastAsia="宋体"/>
          <w:color w:val="FF0000"/>
          <w:szCs w:val="21"/>
        </w:rPr>
        <w:t>时，</w:t>
      </w:r>
      <w:r>
        <w:rPr>
          <w:rFonts w:hint="eastAsia" w:ascii="宋体" w:hAnsi="宋体" w:eastAsia="宋体"/>
          <w:color w:val="FF0000"/>
          <w:szCs w:val="21"/>
          <w:lang w:val="en-US" w:eastAsia="zh-CN"/>
        </w:rPr>
        <w:t>应</w:t>
      </w:r>
      <w:r>
        <w:rPr>
          <w:rFonts w:hint="eastAsia" w:ascii="宋体" w:hAnsi="宋体" w:eastAsia="宋体"/>
          <w:color w:val="FF0000"/>
          <w:szCs w:val="21"/>
        </w:rPr>
        <w:t>根据项目的实际情况，选择同类别相近专业或上一级专业类别。</w:t>
      </w:r>
      <w:r>
        <w:rPr>
          <w:rFonts w:hint="eastAsia" w:ascii="宋体" w:hAnsi="宋体" w:eastAsia="宋体"/>
          <w:color w:val="FF0000"/>
          <w:szCs w:val="21"/>
          <w:lang w:val="en-US" w:eastAsia="zh-CN"/>
        </w:rPr>
        <w:t xml:space="preserve"> </w:t>
      </w:r>
      <w:r>
        <w:rPr>
          <w:rFonts w:hint="eastAsia" w:ascii="宋体" w:hAnsi="宋体" w:eastAsia="宋体"/>
          <w:color w:val="FF0000"/>
          <w:szCs w:val="21"/>
          <w:lang w:val="en-US" w:eastAsia="zh-CN"/>
        </w:rPr>
        <w:tab/>
      </w:r>
    </w:p>
    <w:p>
      <w:pPr>
        <w:keepNext w:val="0"/>
        <w:keepLines w:val="0"/>
        <w:pageBreakBefore w:val="0"/>
        <w:widowControl w:val="0"/>
        <w:kinsoku/>
        <w:wordWrap/>
        <w:overflowPunct/>
        <w:topLinePunct w:val="0"/>
        <w:autoSpaceDE/>
        <w:autoSpaceDN/>
        <w:bidi w:val="0"/>
        <w:adjustRightInd/>
        <w:snapToGrid/>
        <w:spacing w:line="360" w:lineRule="auto"/>
        <w:textAlignment w:val="auto"/>
      </w:pPr>
      <w:r>
        <w:drawing>
          <wp:anchor distT="0" distB="0" distL="114300" distR="114300" simplePos="0" relativeHeight="251676672" behindDoc="0" locked="0" layoutInCell="1" allowOverlap="1">
            <wp:simplePos x="0" y="0"/>
            <wp:positionH relativeFrom="column">
              <wp:posOffset>-480695</wp:posOffset>
            </wp:positionH>
            <wp:positionV relativeFrom="paragraph">
              <wp:posOffset>0</wp:posOffset>
            </wp:positionV>
            <wp:extent cx="6289675" cy="3957320"/>
            <wp:effectExtent l="0" t="0" r="4445" b="5080"/>
            <wp:wrapSquare wrapText="bothSides"/>
            <wp:docPr id="5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7"/>
                    <pic:cNvPicPr>
                      <a:picLocks noChangeAspect="1"/>
                    </pic:cNvPicPr>
                  </pic:nvPicPr>
                  <pic:blipFill>
                    <a:blip r:embed="rId26"/>
                    <a:stretch>
                      <a:fillRect/>
                    </a:stretch>
                  </pic:blipFill>
                  <pic:spPr>
                    <a:xfrm>
                      <a:off x="0" y="0"/>
                      <a:ext cx="6289675" cy="3957320"/>
                    </a:xfrm>
                    <a:prstGeom prst="rect">
                      <a:avLst/>
                    </a:prstGeom>
                    <a:noFill/>
                    <a:ln>
                      <a:noFill/>
                    </a:ln>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专业信息设置完成后，点击页面左上角【确认选择】按钮返回【新建项目信息】页面，并在文本框内输入对应专业的所需人数。</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000000" w:themeColor="text1"/>
          <w:szCs w:val="21"/>
          <w14:textFill>
            <w14:solidFill>
              <w14:schemeClr w14:val="tx1"/>
            </w14:solidFill>
          </w14:textFill>
        </w:rPr>
      </w:pPr>
      <w:r>
        <w:drawing>
          <wp:anchor distT="0" distB="0" distL="114300" distR="114300" simplePos="0" relativeHeight="251677696" behindDoc="0" locked="0" layoutInCell="1" allowOverlap="1">
            <wp:simplePos x="0" y="0"/>
            <wp:positionH relativeFrom="column">
              <wp:posOffset>-523875</wp:posOffset>
            </wp:positionH>
            <wp:positionV relativeFrom="paragraph">
              <wp:posOffset>0</wp:posOffset>
            </wp:positionV>
            <wp:extent cx="6376035" cy="778510"/>
            <wp:effectExtent l="0" t="0" r="9525" b="13970"/>
            <wp:wrapSquare wrapText="bothSides"/>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pic:cNvPicPr>
                      <a:picLocks noChangeAspect="1"/>
                    </pic:cNvPicPr>
                  </pic:nvPicPr>
                  <pic:blipFill>
                    <a:blip r:embed="rId27"/>
                    <a:stretch>
                      <a:fillRect/>
                    </a:stretch>
                  </pic:blipFill>
                  <pic:spPr>
                    <a:xfrm>
                      <a:off x="0" y="0"/>
                      <a:ext cx="6376035" cy="778510"/>
                    </a:xfrm>
                    <a:prstGeom prst="rect">
                      <a:avLst/>
                    </a:prstGeom>
                    <a:noFill/>
                    <a:ln>
                      <a:noFill/>
                    </a:ln>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b/>
          <w:color w:val="000000" w:themeColor="text1"/>
          <w:szCs w:val="21"/>
          <w:lang w:val="en-US" w:eastAsia="zh-CN"/>
          <w14:textFill>
            <w14:solidFill>
              <w14:schemeClr w14:val="tx1"/>
            </w14:solidFill>
          </w14:textFill>
        </w:rPr>
        <w:sectPr>
          <w:pgSz w:w="11906" w:h="16838"/>
          <w:pgMar w:top="1418" w:right="1758" w:bottom="1418" w:left="1758" w:header="851" w:footer="992" w:gutter="0"/>
          <w:cols w:space="425" w:num="1"/>
          <w:docGrid w:type="lines" w:linePitch="312" w:charSpace="0"/>
        </w:sectPr>
      </w:pPr>
    </w:p>
    <w:p>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000000" w:themeColor="text1"/>
          <w:szCs w:val="21"/>
          <w14:textFill>
            <w14:solidFill>
              <w14:schemeClr w14:val="tx1"/>
            </w14:solidFill>
          </w14:textFill>
        </w:rPr>
      </w:pPr>
      <w:r>
        <w:rPr>
          <w:rFonts w:hint="eastAsia" w:ascii="宋体" w:hAnsi="宋体" w:eastAsia="宋体"/>
          <w:b/>
          <w:color w:val="000000" w:themeColor="text1"/>
          <w:szCs w:val="21"/>
          <w:lang w:val="en-US" w:eastAsia="zh-CN"/>
          <w14:textFill>
            <w14:solidFill>
              <w14:schemeClr w14:val="tx1"/>
            </w14:solidFill>
          </w14:textFill>
        </w:rPr>
        <w:t xml:space="preserve">1.3 </w:t>
      </w:r>
      <w:r>
        <w:rPr>
          <w:rFonts w:hint="eastAsia" w:ascii="宋体" w:hAnsi="宋体" w:eastAsia="宋体"/>
          <w:b/>
          <w:color w:val="000000" w:themeColor="text1"/>
          <w:szCs w:val="21"/>
          <w14:textFill>
            <w14:solidFill>
              <w14:schemeClr w14:val="tx1"/>
            </w14:solidFill>
          </w14:textFill>
        </w:rPr>
        <w:t>招标人代表信息录入</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lang w:val="en-US" w:eastAsia="zh-CN"/>
          <w14:textFill>
            <w14:solidFill>
              <w14:schemeClr w14:val="tx1"/>
            </w14:solidFill>
          </w14:textFill>
        </w:rPr>
        <w:t>授权抽取人</w:t>
      </w:r>
      <w:r>
        <w:rPr>
          <w:rFonts w:hint="eastAsia" w:ascii="宋体" w:hAnsi="宋体" w:eastAsia="宋体"/>
          <w:color w:val="000000" w:themeColor="text1"/>
          <w:szCs w:val="21"/>
          <w14:textFill>
            <w14:solidFill>
              <w14:schemeClr w14:val="tx1"/>
            </w14:solidFill>
          </w14:textFill>
        </w:rPr>
        <w:t>需点击【新增评委】按钮，进入【新增招标人评委】页面，根据页面提示，准确填写参与本次评标的招标人代表信息。添加完成且确认无误后，点击页面左上角【修改保存】按钮，完成录入工作。如需添加多个招标人代表信息，可多次点击【新增评委】进行添加。</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000000" w:themeColor="text1"/>
          <w:szCs w:val="21"/>
          <w14:textFill>
            <w14:solidFill>
              <w14:schemeClr w14:val="tx1"/>
            </w14:solidFill>
          </w14:textFill>
        </w:rPr>
      </w:pPr>
      <w:r>
        <w:drawing>
          <wp:anchor distT="0" distB="0" distL="114300" distR="114300" simplePos="0" relativeHeight="251678720" behindDoc="0" locked="0" layoutInCell="1" allowOverlap="1">
            <wp:simplePos x="0" y="0"/>
            <wp:positionH relativeFrom="column">
              <wp:posOffset>-476250</wp:posOffset>
            </wp:positionH>
            <wp:positionV relativeFrom="paragraph">
              <wp:posOffset>22860</wp:posOffset>
            </wp:positionV>
            <wp:extent cx="6280150" cy="746125"/>
            <wp:effectExtent l="0" t="0" r="13970" b="635"/>
            <wp:wrapSquare wrapText="bothSides"/>
            <wp:docPr id="2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
                    <pic:cNvPicPr>
                      <a:picLocks noChangeAspect="1"/>
                    </pic:cNvPicPr>
                  </pic:nvPicPr>
                  <pic:blipFill>
                    <a:blip r:embed="rId28"/>
                    <a:stretch>
                      <a:fillRect/>
                    </a:stretch>
                  </pic:blipFill>
                  <pic:spPr>
                    <a:xfrm>
                      <a:off x="0" y="0"/>
                      <a:ext cx="6280150" cy="746125"/>
                    </a:xfrm>
                    <a:prstGeom prst="rect">
                      <a:avLst/>
                    </a:prstGeom>
                    <a:noFill/>
                    <a:ln>
                      <a:noFill/>
                    </a:ln>
                  </pic:spPr>
                </pic:pic>
              </a:graphicData>
            </a:graphic>
          </wp:anchor>
        </w:drawing>
      </w:r>
      <w:r>
        <w:drawing>
          <wp:anchor distT="0" distB="0" distL="114300" distR="114300" simplePos="0" relativeHeight="251660288" behindDoc="0" locked="0" layoutInCell="1" allowOverlap="1">
            <wp:simplePos x="0" y="0"/>
            <wp:positionH relativeFrom="column">
              <wp:posOffset>-522605</wp:posOffset>
            </wp:positionH>
            <wp:positionV relativeFrom="paragraph">
              <wp:posOffset>948055</wp:posOffset>
            </wp:positionV>
            <wp:extent cx="6296660" cy="2746375"/>
            <wp:effectExtent l="0" t="0" r="0" b="0"/>
            <wp:wrapSquare wrapText="bothSides"/>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29"/>
                    <a:srcRect r="1206" b="3330"/>
                    <a:stretch>
                      <a:fillRect/>
                    </a:stretch>
                  </pic:blipFill>
                  <pic:spPr>
                    <a:xfrm>
                      <a:off x="0" y="0"/>
                      <a:ext cx="6296660" cy="2746375"/>
                    </a:xfrm>
                    <a:prstGeom prst="rect">
                      <a:avLst/>
                    </a:prstGeom>
                    <a:noFill/>
                    <a:ln>
                      <a:noFill/>
                    </a:ln>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olor w:val="000000" w:themeColor="text1"/>
          <w:szCs w:val="21"/>
          <w:lang w:eastAsia="zh-CN"/>
          <w14:textFill>
            <w14:solidFill>
              <w14:schemeClr w14:val="tx1"/>
            </w14:solidFill>
          </w14:textFill>
        </w:rPr>
      </w:pPr>
      <w:r>
        <w:rPr>
          <w:rFonts w:hint="eastAsia" w:ascii="宋体" w:hAnsi="宋体" w:eastAsia="宋体"/>
          <w:b/>
          <w:color w:val="000000" w:themeColor="text1"/>
          <w:szCs w:val="21"/>
          <w:lang w:val="en-US" w:eastAsia="zh-CN"/>
          <w14:textFill>
            <w14:solidFill>
              <w14:schemeClr w14:val="tx1"/>
            </w14:solidFill>
          </w14:textFill>
        </w:rPr>
        <w:t>1</w:t>
      </w:r>
      <w:r>
        <w:rPr>
          <w:rFonts w:hint="eastAsia" w:ascii="宋体" w:hAnsi="宋体" w:eastAsia="宋体"/>
          <w:b/>
          <w:color w:val="000000" w:themeColor="text1"/>
          <w:szCs w:val="21"/>
          <w14:textFill>
            <w14:solidFill>
              <w14:schemeClr w14:val="tx1"/>
            </w14:solidFill>
          </w14:textFill>
        </w:rPr>
        <w:t>.</w:t>
      </w:r>
      <w:r>
        <w:rPr>
          <w:rFonts w:hint="eastAsia" w:ascii="宋体" w:hAnsi="宋体" w:eastAsia="宋体"/>
          <w:b/>
          <w:color w:val="000000" w:themeColor="text1"/>
          <w:szCs w:val="21"/>
          <w:lang w:val="en-US" w:eastAsia="zh-CN"/>
          <w14:textFill>
            <w14:solidFill>
              <w14:schemeClr w14:val="tx1"/>
            </w14:solidFill>
          </w14:textFill>
        </w:rPr>
        <w:t>4</w:t>
      </w:r>
      <w:r>
        <w:rPr>
          <w:rFonts w:hint="eastAsia" w:ascii="宋体" w:hAnsi="宋体" w:eastAsia="宋体"/>
          <w:b/>
          <w:color w:val="000000" w:themeColor="text1"/>
          <w:szCs w:val="21"/>
          <w14:textFill>
            <w14:solidFill>
              <w14:schemeClr w14:val="tx1"/>
            </w14:solidFill>
          </w14:textFill>
        </w:rPr>
        <w:t>设置回避单位</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项目通知信息录入完成后，授权抽取人需根据本项目的实际情况准确录入回避</w:t>
      </w:r>
      <w:r>
        <w:rPr>
          <w:rFonts w:hint="eastAsia" w:ascii="宋体" w:hAnsi="宋体" w:eastAsia="宋体"/>
          <w:color w:val="000000" w:themeColor="text1"/>
          <w:szCs w:val="21"/>
          <w:lang w:val="en-US" w:eastAsia="zh-CN"/>
          <w14:textFill>
            <w14:solidFill>
              <w14:schemeClr w14:val="tx1"/>
            </w14:solidFill>
          </w14:textFill>
        </w:rPr>
        <w:t>单位</w:t>
      </w:r>
      <w:r>
        <w:rPr>
          <w:rFonts w:hint="eastAsia" w:ascii="宋体" w:hAnsi="宋体" w:eastAsia="宋体"/>
          <w:color w:val="000000" w:themeColor="text1"/>
          <w:szCs w:val="21"/>
          <w14:textFill>
            <w14:solidFill>
              <w14:schemeClr w14:val="tx1"/>
            </w14:solidFill>
          </w14:textFill>
        </w:rPr>
        <w:t>信息。录入时，首先点击页面【设置回避单位】按钮，</w:t>
      </w:r>
    </w:p>
    <w:p>
      <w:pPr>
        <w:keepNext w:val="0"/>
        <w:keepLines w:val="0"/>
        <w:pageBreakBefore w:val="0"/>
        <w:widowControl w:val="0"/>
        <w:kinsoku/>
        <w:wordWrap/>
        <w:overflowPunct/>
        <w:topLinePunct w:val="0"/>
        <w:autoSpaceDE/>
        <w:autoSpaceDN/>
        <w:bidi w:val="0"/>
        <w:adjustRightInd/>
        <w:snapToGrid/>
        <w:spacing w:line="360" w:lineRule="auto"/>
        <w:textAlignment w:val="auto"/>
      </w:pPr>
      <w:r>
        <w:drawing>
          <wp:inline distT="0" distB="0" distL="114300" distR="114300">
            <wp:extent cx="5309235" cy="1841500"/>
            <wp:effectExtent l="0" t="0" r="9525" b="2540"/>
            <wp:docPr id="5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8"/>
                    <pic:cNvPicPr>
                      <a:picLocks noChangeAspect="1"/>
                    </pic:cNvPicPr>
                  </pic:nvPicPr>
                  <pic:blipFill>
                    <a:blip r:embed="rId30"/>
                    <a:stretch>
                      <a:fillRect/>
                    </a:stretch>
                  </pic:blipFill>
                  <pic:spPr>
                    <a:xfrm>
                      <a:off x="0" y="0"/>
                      <a:ext cx="5309235" cy="184150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olor w:val="000000" w:themeColor="text1"/>
          <w:szCs w:val="21"/>
          <w14:textFill>
            <w14:solidFill>
              <w14:schemeClr w14:val="tx1"/>
            </w14:solidFill>
          </w14:textFill>
        </w:rPr>
        <w:sectPr>
          <w:pgSz w:w="11906" w:h="16838"/>
          <w:pgMar w:top="1418" w:right="1758" w:bottom="1418" w:left="1758" w:header="851" w:footer="992" w:gutter="0"/>
          <w:cols w:space="425" w:num="1"/>
          <w:docGrid w:type="lines" w:linePitch="312" w:charSpace="0"/>
        </w:sectPr>
      </w:pP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进入回避单位录入页面，</w:t>
      </w:r>
      <w:r>
        <w:rPr>
          <w:rFonts w:hint="eastAsia" w:ascii="宋体" w:hAnsi="宋体" w:eastAsia="宋体"/>
          <w:color w:val="000000" w:themeColor="text1"/>
          <w:szCs w:val="21"/>
          <w:lang w:val="en-US" w:eastAsia="zh-CN"/>
          <w14:textFill>
            <w14:solidFill>
              <w14:schemeClr w14:val="tx1"/>
            </w14:solidFill>
          </w14:textFill>
        </w:rPr>
        <w:t>输入单位名称</w:t>
      </w:r>
      <w:r>
        <w:rPr>
          <w:rFonts w:hint="eastAsia" w:ascii="宋体" w:hAnsi="宋体" w:eastAsia="宋体"/>
          <w:color w:val="000000" w:themeColor="text1"/>
          <w:szCs w:val="21"/>
          <w14:textFill>
            <w14:solidFill>
              <w14:schemeClr w14:val="tx1"/>
            </w14:solidFill>
          </w14:textFill>
        </w:rPr>
        <w:t>，</w:t>
      </w:r>
      <w:r>
        <w:rPr>
          <w:rFonts w:hint="eastAsia" w:ascii="宋体" w:hAnsi="宋体" w:eastAsia="宋体"/>
          <w:color w:val="000000" w:themeColor="text1"/>
          <w:szCs w:val="21"/>
          <w:lang w:val="en-US" w:eastAsia="zh-CN"/>
          <w14:textFill>
            <w14:solidFill>
              <w14:schemeClr w14:val="tx1"/>
            </w14:solidFill>
          </w14:textFill>
        </w:rPr>
        <w:t>点击【搜索】，确认后</w:t>
      </w:r>
      <w:r>
        <w:rPr>
          <w:rFonts w:hint="eastAsia" w:ascii="宋体" w:hAnsi="宋体" w:eastAsia="宋体"/>
          <w:color w:val="000000" w:themeColor="text1"/>
          <w:szCs w:val="21"/>
          <w14:textFill>
            <w14:solidFill>
              <w14:schemeClr w14:val="tx1"/>
            </w14:solidFill>
          </w14:textFill>
        </w:rPr>
        <w:t>进行勾选。当回避单位选择完成且确认无误后，点击【确定选择】按钮。</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olor w:val="000000" w:themeColor="text1"/>
          <w:szCs w:val="21"/>
          <w14:textFill>
            <w14:solidFill>
              <w14:schemeClr w14:val="tx1"/>
            </w14:solidFill>
          </w14:textFill>
        </w:rPr>
      </w:pPr>
      <w:r>
        <w:drawing>
          <wp:anchor distT="0" distB="0" distL="114300" distR="114300" simplePos="0" relativeHeight="251710464" behindDoc="0" locked="0" layoutInCell="1" allowOverlap="1">
            <wp:simplePos x="0" y="0"/>
            <wp:positionH relativeFrom="column">
              <wp:posOffset>4018280</wp:posOffset>
            </wp:positionH>
            <wp:positionV relativeFrom="margin">
              <wp:posOffset>3134360</wp:posOffset>
            </wp:positionV>
            <wp:extent cx="288290" cy="288290"/>
            <wp:effectExtent l="0" t="0" r="1270" b="1270"/>
            <wp:wrapNone/>
            <wp:docPr id="39" name="图片 39" descr="31393935333132353b31393939353539383b5e8f53f735"/>
            <wp:cNvGraphicFramePr>
              <a:graphicFrameLocks xmlns:a="http://schemas.openxmlformats.org/drawingml/2006/main" noChangeAspect="1"/>
              <a:extLst xmlns:a="http://schemas.openxmlformats.org/drawingml/2006/main">
                <a:ext uri="{7FBC4E63-A832-4D11-8238-D91031DB1400}">
                  <s:tag xmlns="http://www.wps.cn/officeDocument/2013/wpsCustomData" xmlns:s="http://www.wps.cn/officeDocument/2013/wpsCustomData">
                    <s:item s:name="KSO_DOCER_RESOURCE_TRACE_INFO" s:val="{&quot;id&quot;:&quot;&quot;,&quot;origin&quot;:0,&quot;type&quot;:&quot;icons&quot;,&quot;user&quot;:&quot;429639662&quot;}"/>
                  </s:tag>
                </a:ext>
              </a:extLst>
            </wp:cNvGraphicFramePr>
            <a:graphic xmlns:a="http://schemas.openxmlformats.org/drawingml/2006/main">
              <a:graphicData uri="http://schemas.openxmlformats.org/drawingml/2006/picture">
                <pic:pic xmlns:pic="http://schemas.openxmlformats.org/drawingml/2006/picture">
                  <pic:nvPicPr>
                    <pic:cNvPr id="39" name="图片 39" descr="31393935333132353b31393939353539383b5e8f53f735"/>
                    <pic:cNvPicPr>
                      <a:picLocks noChangeAspect="1"/>
                    </pic:cNvPicPr>
                  </pic:nvPicPr>
                  <pic:blipFill>
                    <a:blip r:embed="rId31">
                      <a:extLst>
                        <a:ext uri="{96DAC541-7B7A-43D3-8B79-37D633B846F1}">
                          <asvg:svgBlip xmlns:asvg="http://schemas.microsoft.com/office/drawing/2016/SVG/main" r:embed="rId32"/>
                        </a:ext>
                      </a:extLst>
                    </a:blip>
                    <a:stretch>
                      <a:fillRect/>
                    </a:stretch>
                  </pic:blipFill>
                  <pic:spPr>
                    <a:xfrm>
                      <a:off x="0" y="0"/>
                      <a:ext cx="288290" cy="288290"/>
                    </a:xfrm>
                    <a:prstGeom prst="rect">
                      <a:avLst/>
                    </a:prstGeom>
                  </pic:spPr>
                </pic:pic>
              </a:graphicData>
            </a:graphic>
          </wp:anchor>
        </w:drawing>
      </w:r>
      <w:r>
        <w:drawing>
          <wp:anchor distT="0" distB="0" distL="114300" distR="114300" simplePos="0" relativeHeight="251709440" behindDoc="0" locked="0" layoutInCell="1" allowOverlap="1">
            <wp:simplePos x="0" y="0"/>
            <wp:positionH relativeFrom="column">
              <wp:posOffset>2647315</wp:posOffset>
            </wp:positionH>
            <wp:positionV relativeFrom="margin">
              <wp:posOffset>3009900</wp:posOffset>
            </wp:positionV>
            <wp:extent cx="271145" cy="271145"/>
            <wp:effectExtent l="0" t="0" r="3175" b="3175"/>
            <wp:wrapNone/>
            <wp:docPr id="38" name="图片 38" descr="31393935333132353b31393939353539373b5e8f53f734"/>
            <wp:cNvGraphicFramePr>
              <a:graphicFrameLocks xmlns:a="http://schemas.openxmlformats.org/drawingml/2006/main" noChangeAspect="1"/>
              <a:extLst xmlns:a="http://schemas.openxmlformats.org/drawingml/2006/main">
                <a:ext uri="{7FBC4E63-A832-4D11-8238-D91031DB1400}">
                  <s:tag xmlns="http://www.wps.cn/officeDocument/2013/wpsCustomData" xmlns:s="http://www.wps.cn/officeDocument/2013/wpsCustomData">
                    <s:item s:name="KSO_DOCER_RESOURCE_TRACE_INFO" s:val="{&quot;id&quot;:&quot;&quot;,&quot;origin&quot;:0,&quot;type&quot;:&quot;icons&quot;,&quot;user&quot;:&quot;429639662&quot;}"/>
                  </s:tag>
                </a:ext>
              </a:extLst>
            </wp:cNvGraphicFramePr>
            <a:graphic xmlns:a="http://schemas.openxmlformats.org/drawingml/2006/main">
              <a:graphicData uri="http://schemas.openxmlformats.org/drawingml/2006/picture">
                <pic:pic xmlns:pic="http://schemas.openxmlformats.org/drawingml/2006/picture">
                  <pic:nvPicPr>
                    <pic:cNvPr id="38" name="图片 38" descr="31393935333132353b31393939353539373b5e8f53f734"/>
                    <pic:cNvPicPr>
                      <a:picLocks noChangeAspect="1"/>
                    </pic:cNvPicPr>
                  </pic:nvPicPr>
                  <pic:blipFill>
                    <a:blip r:embed="rId33">
                      <a:extLst>
                        <a:ext uri="{96DAC541-7B7A-43D3-8B79-37D633B846F1}">
                          <asvg:svgBlip xmlns:asvg="http://schemas.microsoft.com/office/drawing/2016/SVG/main" r:embed="rId34"/>
                        </a:ext>
                      </a:extLst>
                    </a:blip>
                    <a:stretch>
                      <a:fillRect/>
                    </a:stretch>
                  </pic:blipFill>
                  <pic:spPr>
                    <a:xfrm>
                      <a:off x="0" y="0"/>
                      <a:ext cx="271145" cy="271145"/>
                    </a:xfrm>
                    <a:prstGeom prst="rect">
                      <a:avLst/>
                    </a:prstGeom>
                  </pic:spPr>
                </pic:pic>
              </a:graphicData>
            </a:graphic>
          </wp:anchor>
        </w:drawing>
      </w:r>
      <w:r>
        <w:drawing>
          <wp:anchor distT="0" distB="0" distL="114300" distR="114300" simplePos="0" relativeHeight="251707392" behindDoc="0" locked="0" layoutInCell="1" allowOverlap="1">
            <wp:simplePos x="0" y="0"/>
            <wp:positionH relativeFrom="column">
              <wp:posOffset>2208530</wp:posOffset>
            </wp:positionH>
            <wp:positionV relativeFrom="margin">
              <wp:posOffset>889635</wp:posOffset>
            </wp:positionV>
            <wp:extent cx="254000" cy="254000"/>
            <wp:effectExtent l="0" t="0" r="5080" b="5080"/>
            <wp:wrapNone/>
            <wp:docPr id="31" name="图片 31" descr="31393935333132353b31393939353539343b5e8f53f731"/>
            <wp:cNvGraphicFramePr>
              <a:graphicFrameLocks xmlns:a="http://schemas.openxmlformats.org/drawingml/2006/main" noChangeAspect="1"/>
              <a:extLst xmlns:a="http://schemas.openxmlformats.org/drawingml/2006/main">
                <a:ext uri="{7FBC4E63-A832-4D11-8238-D91031DB1400}">
                  <s:tag xmlns="http://www.wps.cn/officeDocument/2013/wpsCustomData" xmlns:s="http://www.wps.cn/officeDocument/2013/wpsCustomData">
                    <s:item s:name="KSO_DOCER_RESOURCE_TRACE_INFO" s:val="{&quot;id&quot;:&quot;&quot;,&quot;origin&quot;:0,&quot;type&quot;:&quot;icons&quot;,&quot;user&quot;:&quot;429639662&quot;}"/>
                  </s:tag>
                </a:ext>
              </a:extLst>
            </wp:cNvGraphicFramePr>
            <a:graphic xmlns:a="http://schemas.openxmlformats.org/drawingml/2006/main">
              <a:graphicData uri="http://schemas.openxmlformats.org/drawingml/2006/picture">
                <pic:pic xmlns:pic="http://schemas.openxmlformats.org/drawingml/2006/picture">
                  <pic:nvPicPr>
                    <pic:cNvPr id="31" name="图片 31" descr="31393935333132353b31393939353539343b5e8f53f731"/>
                    <pic:cNvPicPr>
                      <a:picLocks noChangeAspect="1"/>
                    </pic:cNvPicPr>
                  </pic:nvPicPr>
                  <pic:blipFill>
                    <a:blip r:embed="rId35">
                      <a:extLst>
                        <a:ext uri="{96DAC541-7B7A-43D3-8B79-37D633B846F1}">
                          <asvg:svgBlip xmlns:asvg="http://schemas.microsoft.com/office/drawing/2016/SVG/main" r:embed="rId36"/>
                        </a:ext>
                      </a:extLst>
                    </a:blip>
                    <a:stretch>
                      <a:fillRect/>
                    </a:stretch>
                  </pic:blipFill>
                  <pic:spPr>
                    <a:xfrm>
                      <a:off x="0" y="0"/>
                      <a:ext cx="254000" cy="254000"/>
                    </a:xfrm>
                    <a:prstGeom prst="rect">
                      <a:avLst/>
                    </a:prstGeom>
                  </pic:spPr>
                </pic:pic>
              </a:graphicData>
            </a:graphic>
          </wp:anchor>
        </w:drawing>
      </w:r>
      <w:r>
        <w:drawing>
          <wp:anchor distT="0" distB="0" distL="114300" distR="114300" simplePos="0" relativeHeight="251706368" behindDoc="0" locked="0" layoutInCell="1" allowOverlap="1">
            <wp:simplePos x="0" y="0"/>
            <wp:positionH relativeFrom="column">
              <wp:posOffset>3077845</wp:posOffset>
            </wp:positionH>
            <wp:positionV relativeFrom="margin">
              <wp:posOffset>1267460</wp:posOffset>
            </wp:positionV>
            <wp:extent cx="252730" cy="252730"/>
            <wp:effectExtent l="0" t="0" r="6350" b="6350"/>
            <wp:wrapNone/>
            <wp:docPr id="30" name="图片 30" descr="31393935333132353b31393939353539353b5e8f53f732"/>
            <wp:cNvGraphicFramePr>
              <a:graphicFrameLocks xmlns:a="http://schemas.openxmlformats.org/drawingml/2006/main" noChangeAspect="1"/>
              <a:extLst xmlns:a="http://schemas.openxmlformats.org/drawingml/2006/main">
                <a:ext uri="{7FBC4E63-A832-4D11-8238-D91031DB1400}">
                  <s:tag xmlns="http://www.wps.cn/officeDocument/2013/wpsCustomData" xmlns:s="http://www.wps.cn/officeDocument/2013/wpsCustomData">
                    <s:item s:name="KSO_DOCER_RESOURCE_TRACE_INFO" s:val="{&quot;id&quot;:&quot;&quot;,&quot;origin&quot;:0,&quot;type&quot;:&quot;icons&quot;,&quot;user&quot;:&quot;429639662&quot;}"/>
                  </s:tag>
                </a:ext>
              </a:extLst>
            </wp:cNvGraphicFramePr>
            <a:graphic xmlns:a="http://schemas.openxmlformats.org/drawingml/2006/main">
              <a:graphicData uri="http://schemas.openxmlformats.org/drawingml/2006/picture">
                <pic:pic xmlns:pic="http://schemas.openxmlformats.org/drawingml/2006/picture">
                  <pic:nvPicPr>
                    <pic:cNvPr id="30" name="图片 30" descr="31393935333132353b31393939353539353b5e8f53f732"/>
                    <pic:cNvPicPr>
                      <a:picLocks noChangeAspect="1"/>
                    </pic:cNvPicPr>
                  </pic:nvPicPr>
                  <pic:blipFill>
                    <a:blip r:embed="rId37">
                      <a:extLst>
                        <a:ext uri="{96DAC541-7B7A-43D3-8B79-37D633B846F1}">
                          <asvg:svgBlip xmlns:asvg="http://schemas.microsoft.com/office/drawing/2016/SVG/main" r:embed="rId38"/>
                        </a:ext>
                      </a:extLst>
                    </a:blip>
                    <a:stretch>
                      <a:fillRect/>
                    </a:stretch>
                  </pic:blipFill>
                  <pic:spPr>
                    <a:xfrm>
                      <a:off x="0" y="0"/>
                      <a:ext cx="252730" cy="252730"/>
                    </a:xfrm>
                    <a:prstGeom prst="rect">
                      <a:avLst/>
                    </a:prstGeom>
                  </pic:spPr>
                </pic:pic>
              </a:graphicData>
            </a:graphic>
          </wp:anchor>
        </w:drawing>
      </w:r>
      <w:r>
        <w:drawing>
          <wp:anchor distT="0" distB="0" distL="114300" distR="114300" simplePos="0" relativeHeight="251679744" behindDoc="0" locked="0" layoutInCell="1" allowOverlap="1">
            <wp:simplePos x="0" y="0"/>
            <wp:positionH relativeFrom="column">
              <wp:posOffset>-495300</wp:posOffset>
            </wp:positionH>
            <wp:positionV relativeFrom="paragraph">
              <wp:posOffset>45720</wp:posOffset>
            </wp:positionV>
            <wp:extent cx="6318885" cy="4055110"/>
            <wp:effectExtent l="0" t="0" r="5715" b="13970"/>
            <wp:wrapSquare wrapText="bothSides"/>
            <wp:docPr id="6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9"/>
                    <pic:cNvPicPr>
                      <a:picLocks noChangeAspect="1"/>
                    </pic:cNvPicPr>
                  </pic:nvPicPr>
                  <pic:blipFill>
                    <a:blip r:embed="rId39"/>
                    <a:stretch>
                      <a:fillRect/>
                    </a:stretch>
                  </pic:blipFill>
                  <pic:spPr>
                    <a:xfrm>
                      <a:off x="0" y="0"/>
                      <a:ext cx="6318885" cy="4055110"/>
                    </a:xfrm>
                    <a:prstGeom prst="rect">
                      <a:avLst/>
                    </a:prstGeom>
                    <a:noFill/>
                    <a:ln>
                      <a:noFill/>
                    </a:ln>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黑体" w:hAnsi="黑体" w:eastAsia="黑体"/>
          <w:b/>
          <w:sz w:val="28"/>
          <w:szCs w:val="28"/>
          <w:lang w:val="en-US" w:eastAsia="zh-CN"/>
        </w:rPr>
        <w:sectPr>
          <w:pgSz w:w="11906" w:h="16838"/>
          <w:pgMar w:top="1418" w:right="1758" w:bottom="1418" w:left="1758" w:header="851" w:footer="992" w:gutter="0"/>
          <w:cols w:space="425" w:num="1"/>
          <w:docGrid w:type="lines" w:linePitch="312" w:charSpace="0"/>
        </w:sectPr>
      </w:pPr>
      <w:r>
        <w:drawing>
          <wp:anchor distT="0" distB="0" distL="114300" distR="114300" simplePos="0" relativeHeight="251708416" behindDoc="0" locked="0" layoutInCell="1" allowOverlap="1">
            <wp:simplePos x="0" y="0"/>
            <wp:positionH relativeFrom="column">
              <wp:posOffset>1182370</wp:posOffset>
            </wp:positionH>
            <wp:positionV relativeFrom="margin">
              <wp:posOffset>2371725</wp:posOffset>
            </wp:positionV>
            <wp:extent cx="270510" cy="270510"/>
            <wp:effectExtent l="0" t="0" r="3810" b="3810"/>
            <wp:wrapNone/>
            <wp:docPr id="37" name="图片 37" descr="31393935333132353b31393939353539363b5e8f53f733"/>
            <wp:cNvGraphicFramePr>
              <a:graphicFrameLocks xmlns:a="http://schemas.openxmlformats.org/drawingml/2006/main" noChangeAspect="1"/>
              <a:extLst xmlns:a="http://schemas.openxmlformats.org/drawingml/2006/main">
                <a:ext uri="{7FBC4E63-A832-4D11-8238-D91031DB1400}">
                  <s:tag xmlns="http://www.wps.cn/officeDocument/2013/wpsCustomData" xmlns:s="http://www.wps.cn/officeDocument/2013/wpsCustomData">
                    <s:item s:name="KSO_DOCER_RESOURCE_TRACE_INFO" s:val="{&quot;id&quot;:&quot;&quot;,&quot;origin&quot;:0,&quot;type&quot;:&quot;icons&quot;,&quot;user&quot;:&quot;429639662&quot;}"/>
                  </s:tag>
                </a:ext>
              </a:extLst>
            </wp:cNvGraphicFramePr>
            <a:graphic xmlns:a="http://schemas.openxmlformats.org/drawingml/2006/main">
              <a:graphicData uri="http://schemas.openxmlformats.org/drawingml/2006/picture">
                <pic:pic xmlns:pic="http://schemas.openxmlformats.org/drawingml/2006/picture">
                  <pic:nvPicPr>
                    <pic:cNvPr id="37" name="图片 37" descr="31393935333132353b31393939353539363b5e8f53f733"/>
                    <pic:cNvPicPr>
                      <a:picLocks noChangeAspect="1"/>
                    </pic:cNvPicPr>
                  </pic:nvPicPr>
                  <pic:blipFill>
                    <a:blip r:embed="rId40">
                      <a:extLst>
                        <a:ext uri="{96DAC541-7B7A-43D3-8B79-37D633B846F1}">
                          <asvg:svgBlip xmlns:asvg="http://schemas.microsoft.com/office/drawing/2016/SVG/main" r:embed="rId41"/>
                        </a:ext>
                      </a:extLst>
                    </a:blip>
                    <a:stretch>
                      <a:fillRect/>
                    </a:stretch>
                  </pic:blipFill>
                  <pic:spPr>
                    <a:xfrm>
                      <a:off x="0" y="0"/>
                      <a:ext cx="270510" cy="270510"/>
                    </a:xfrm>
                    <a:prstGeom prst="rect">
                      <a:avLst/>
                    </a:prstGeom>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ascii="黑体" w:hAnsi="黑体" w:eastAsia="黑体"/>
          <w:b/>
          <w:sz w:val="28"/>
          <w:szCs w:val="28"/>
        </w:rPr>
      </w:pPr>
      <w:r>
        <w:rPr>
          <w:rFonts w:hint="eastAsia" w:ascii="黑体" w:hAnsi="黑体" w:eastAsia="黑体"/>
          <w:b/>
          <w:sz w:val="28"/>
          <w:szCs w:val="28"/>
          <w:lang w:val="en-US" w:eastAsia="zh-CN"/>
        </w:rPr>
        <w:t>三</w:t>
      </w:r>
      <w:r>
        <w:rPr>
          <w:rFonts w:hint="eastAsia" w:ascii="黑体" w:hAnsi="黑体" w:eastAsia="黑体"/>
          <w:b/>
          <w:sz w:val="28"/>
          <w:szCs w:val="28"/>
        </w:rPr>
        <w:t>、</w:t>
      </w:r>
      <w:r>
        <w:rPr>
          <w:rFonts w:ascii="黑体" w:hAnsi="黑体" w:eastAsia="黑体"/>
          <w:b/>
          <w:sz w:val="28"/>
          <w:szCs w:val="28"/>
        </w:rPr>
        <w:t>项目抽取及通知</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b/>
          <w:color w:val="000000" w:themeColor="text1"/>
          <w:szCs w:val="21"/>
          <w14:textFill>
            <w14:solidFill>
              <w14:schemeClr w14:val="tx1"/>
            </w14:solidFill>
          </w14:textFill>
        </w:rPr>
      </w:pPr>
      <w:r>
        <w:rPr>
          <w:rFonts w:hint="eastAsia" w:ascii="宋体" w:hAnsi="宋体" w:eastAsia="宋体"/>
          <w:b/>
          <w:color w:val="000000" w:themeColor="text1"/>
          <w:szCs w:val="21"/>
          <w14:textFill>
            <w14:solidFill>
              <w14:schemeClr w14:val="tx1"/>
            </w14:solidFill>
          </w14:textFill>
        </w:rPr>
        <w:t>1、专家抽取及通知</w:t>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olor w:val="000000" w:themeColor="text1"/>
          <w:szCs w:val="21"/>
          <w:lang w:val="en-US" w:eastAsia="zh-CN"/>
          <w14:textFill>
            <w14:solidFill>
              <w14:schemeClr w14:val="tx1"/>
            </w14:solidFill>
          </w14:textFill>
        </w:rPr>
      </w:pPr>
      <w:r>
        <w:rPr>
          <w:rFonts w:hint="eastAsia" w:ascii="宋体" w:hAnsi="宋体" w:eastAsia="宋体"/>
          <w:b/>
          <w:color w:val="000000" w:themeColor="text1"/>
          <w:szCs w:val="21"/>
          <w14:textFill>
            <w14:solidFill>
              <w14:schemeClr w14:val="tx1"/>
            </w14:solidFill>
          </w14:textFill>
        </w:rPr>
        <w:t>1.1</w:t>
      </w:r>
      <w:r>
        <w:rPr>
          <w:rFonts w:hint="eastAsia" w:ascii="宋体" w:hAnsi="宋体" w:eastAsia="宋体"/>
          <w:b w:val="0"/>
          <w:bCs/>
          <w:color w:val="000000" w:themeColor="text1"/>
          <w:szCs w:val="21"/>
          <w:lang w:val="en-US" w:eastAsia="zh-CN"/>
          <w14:textFill>
            <w14:solidFill>
              <w14:schemeClr w14:val="tx1"/>
            </w14:solidFill>
          </w14:textFill>
        </w:rPr>
        <w:t>授权抽取人</w:t>
      </w:r>
      <w:r>
        <w:rPr>
          <w:rFonts w:hint="eastAsia" w:ascii="宋体" w:hAnsi="宋体" w:eastAsia="宋体"/>
          <w:color w:val="000000" w:themeColor="text1"/>
          <w:szCs w:val="21"/>
          <w14:textFill>
            <w14:solidFill>
              <w14:schemeClr w14:val="tx1"/>
            </w14:solidFill>
          </w14:textFill>
        </w:rPr>
        <w:t>在完成项目新建操作后，点击【</w:t>
      </w:r>
      <w:r>
        <w:rPr>
          <w:rFonts w:hint="eastAsia" w:ascii="宋体" w:hAnsi="宋体" w:eastAsia="宋体"/>
          <w:color w:val="000000" w:themeColor="text1"/>
          <w:szCs w:val="21"/>
          <w:lang w:val="en-US" w:eastAsia="zh-CN"/>
          <w14:textFill>
            <w14:solidFill>
              <w14:schemeClr w14:val="tx1"/>
            </w14:solidFill>
          </w14:textFill>
        </w:rPr>
        <w:t>提交信息</w:t>
      </w:r>
      <w:r>
        <w:rPr>
          <w:rFonts w:hint="eastAsia" w:ascii="宋体" w:hAnsi="宋体" w:eastAsia="宋体"/>
          <w:color w:val="000000" w:themeColor="text1"/>
          <w:szCs w:val="21"/>
          <w14:textFill>
            <w14:solidFill>
              <w14:schemeClr w14:val="tx1"/>
            </w14:solidFill>
          </w14:textFill>
        </w:rPr>
        <w:t>】按钮，</w:t>
      </w:r>
      <w:r>
        <w:rPr>
          <w:rFonts w:hint="eastAsia" w:ascii="宋体" w:hAnsi="宋体" w:eastAsia="宋体"/>
          <w:color w:val="000000" w:themeColor="text1"/>
          <w:szCs w:val="21"/>
          <w:lang w:val="en-US" w:eastAsia="zh-CN"/>
          <w14:textFill>
            <w14:solidFill>
              <w14:schemeClr w14:val="tx1"/>
            </w14:solidFill>
          </w14:textFill>
        </w:rPr>
        <w:t>返回项目列表。点击该项目的【操作】按钮，</w:t>
      </w:r>
      <w:r>
        <w:rPr>
          <w:rFonts w:hint="eastAsia" w:ascii="宋体" w:hAnsi="宋体" w:eastAsia="宋体"/>
          <w:color w:val="000000" w:themeColor="text1"/>
          <w:szCs w:val="21"/>
          <w14:textFill>
            <w14:solidFill>
              <w14:schemeClr w14:val="tx1"/>
            </w14:solidFill>
          </w14:textFill>
        </w:rPr>
        <w:t>即可进入【专家抽取及通知】页面</w:t>
      </w:r>
      <w:r>
        <w:rPr>
          <w:rFonts w:hint="eastAsia" w:ascii="宋体" w:hAnsi="宋体" w:eastAsia="宋体"/>
          <w:color w:val="000000" w:themeColor="text1"/>
          <w:szCs w:val="21"/>
          <w:lang w:eastAsia="zh-CN"/>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snapToGrid/>
        <w:spacing w:line="360" w:lineRule="auto"/>
        <w:textAlignment w:val="auto"/>
      </w:pPr>
      <w:r>
        <w:drawing>
          <wp:anchor distT="0" distB="0" distL="114300" distR="114300" simplePos="0" relativeHeight="251680768" behindDoc="1" locked="0" layoutInCell="1" allowOverlap="1">
            <wp:simplePos x="0" y="0"/>
            <wp:positionH relativeFrom="column">
              <wp:posOffset>-517525</wp:posOffset>
            </wp:positionH>
            <wp:positionV relativeFrom="paragraph">
              <wp:posOffset>68580</wp:posOffset>
            </wp:positionV>
            <wp:extent cx="6363335" cy="1249680"/>
            <wp:effectExtent l="0" t="0" r="0" b="0"/>
            <wp:wrapTight wrapText="bothSides">
              <wp:wrapPolygon>
                <wp:start x="0" y="0"/>
                <wp:lineTo x="0" y="21073"/>
                <wp:lineTo x="21365" y="21073"/>
                <wp:lineTo x="21365" y="0"/>
                <wp:lineTo x="0" y="0"/>
              </wp:wrapPolygon>
            </wp:wrapTight>
            <wp:docPr id="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5"/>
                    <pic:cNvPicPr>
                      <a:picLocks noChangeAspect="1"/>
                    </pic:cNvPicPr>
                  </pic:nvPicPr>
                  <pic:blipFill>
                    <a:blip r:embed="rId42"/>
                    <a:srcRect b="57208"/>
                    <a:stretch>
                      <a:fillRect/>
                    </a:stretch>
                  </pic:blipFill>
                  <pic:spPr>
                    <a:xfrm>
                      <a:off x="0" y="0"/>
                      <a:ext cx="6363335" cy="1249680"/>
                    </a:xfrm>
                    <a:prstGeom prst="rect">
                      <a:avLst/>
                    </a:prstGeom>
                    <a:noFill/>
                    <a:ln>
                      <a:noFill/>
                    </a:ln>
                  </pic:spPr>
                </pic:pic>
              </a:graphicData>
            </a:graphic>
          </wp:anchor>
        </w:drawing>
      </w:r>
    </w:p>
    <w:p>
      <w:pPr>
        <w:pStyle w:val="2"/>
        <w:rPr>
          <w:rFonts w:hint="eastAsia"/>
        </w:rPr>
      </w:pPr>
    </w:p>
    <w:p>
      <w:pPr>
        <w:keepNext w:val="0"/>
        <w:keepLines w:val="0"/>
        <w:pageBreakBefore w:val="0"/>
        <w:widowControl w:val="0"/>
        <w:kinsoku/>
        <w:wordWrap/>
        <w:overflowPunct/>
        <w:topLinePunct w:val="0"/>
        <w:autoSpaceDE/>
        <w:autoSpaceDN/>
        <w:bidi w:val="0"/>
        <w:adjustRightInd/>
        <w:snapToGrid/>
        <w:spacing w:line="360" w:lineRule="auto"/>
        <w:textAlignment w:val="auto"/>
      </w:pPr>
      <w:r>
        <w:drawing>
          <wp:anchor distT="0" distB="0" distL="114300" distR="114300" simplePos="0" relativeHeight="251681792" behindDoc="0" locked="0" layoutInCell="1" allowOverlap="1">
            <wp:simplePos x="0" y="0"/>
            <wp:positionH relativeFrom="column">
              <wp:posOffset>-500380</wp:posOffset>
            </wp:positionH>
            <wp:positionV relativeFrom="paragraph">
              <wp:posOffset>7620</wp:posOffset>
            </wp:positionV>
            <wp:extent cx="6328410" cy="1762760"/>
            <wp:effectExtent l="0" t="0" r="11430" b="5080"/>
            <wp:wrapSquare wrapText="bothSides"/>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43"/>
                    <a:srcRect b="39309"/>
                    <a:stretch>
                      <a:fillRect/>
                    </a:stretch>
                  </pic:blipFill>
                  <pic:spPr>
                    <a:xfrm>
                      <a:off x="0" y="0"/>
                      <a:ext cx="6328410" cy="1762760"/>
                    </a:xfrm>
                    <a:prstGeom prst="rect">
                      <a:avLst/>
                    </a:prstGeom>
                    <a:noFill/>
                    <a:ln>
                      <a:noFill/>
                    </a:ln>
                  </pic:spPr>
                </pic:pic>
              </a:graphicData>
            </a:graphic>
          </wp:anchor>
        </w:drawing>
      </w:r>
    </w:p>
    <w:p>
      <w:pPr>
        <w:pStyle w:val="2"/>
        <w:ind w:left="0" w:leftChars="0" w:firstLine="0" w:firstLineChars="0"/>
      </w:pPr>
    </w:p>
    <w:p>
      <w:pPr>
        <w:pStyle w:val="2"/>
        <w:ind w:left="0" w:leftChars="0" w:firstLine="0" w:firstLineChars="0"/>
      </w:pPr>
      <w:r>
        <w:drawing>
          <wp:anchor distT="0" distB="0" distL="114300" distR="114300" simplePos="0" relativeHeight="251682816" behindDoc="0" locked="0" layoutInCell="1" allowOverlap="1">
            <wp:simplePos x="0" y="0"/>
            <wp:positionH relativeFrom="column">
              <wp:posOffset>-513080</wp:posOffset>
            </wp:positionH>
            <wp:positionV relativeFrom="paragraph">
              <wp:posOffset>22860</wp:posOffset>
            </wp:positionV>
            <wp:extent cx="6354445" cy="2915920"/>
            <wp:effectExtent l="0" t="0" r="635" b="10160"/>
            <wp:wrapSquare wrapText="bothSides"/>
            <wp:docPr id="4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6"/>
                    <pic:cNvPicPr>
                      <a:picLocks noChangeAspect="1"/>
                    </pic:cNvPicPr>
                  </pic:nvPicPr>
                  <pic:blipFill>
                    <a:blip r:embed="rId44"/>
                    <a:stretch>
                      <a:fillRect/>
                    </a:stretch>
                  </pic:blipFill>
                  <pic:spPr>
                    <a:xfrm>
                      <a:off x="0" y="0"/>
                      <a:ext cx="6354445" cy="2915920"/>
                    </a:xfrm>
                    <a:prstGeom prst="rect">
                      <a:avLst/>
                    </a:prstGeom>
                    <a:noFill/>
                    <a:ln>
                      <a:noFill/>
                    </a:ln>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olor w:val="000000" w:themeColor="text1"/>
          <w:szCs w:val="21"/>
          <w:lang w:val="en-US" w:eastAsia="zh-CN"/>
          <w14:textFill>
            <w14:solidFill>
              <w14:schemeClr w14:val="tx1"/>
            </w14:solidFill>
          </w14:textFill>
        </w:rPr>
        <w:sectPr>
          <w:pgSz w:w="11906" w:h="16838"/>
          <w:pgMar w:top="1418" w:right="1758" w:bottom="1418" w:left="1758" w:header="851" w:footer="992" w:gutter="0"/>
          <w:cols w:space="425" w:num="1"/>
          <w:docGrid w:type="lines" w:linePitch="312" w:charSpace="0"/>
        </w:sectPr>
      </w:pP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default"/>
          <w:color w:val="auto"/>
          <w:lang w:val="en-US" w:eastAsia="zh-CN"/>
        </w:rPr>
      </w:pPr>
      <w:r>
        <w:rPr>
          <w:rFonts w:hint="eastAsia" w:ascii="宋体" w:hAnsi="宋体" w:eastAsia="宋体"/>
          <w:b/>
          <w:bCs/>
          <w:color w:val="auto"/>
          <w:szCs w:val="21"/>
          <w:lang w:val="en-US" w:eastAsia="zh-CN"/>
        </w:rPr>
        <w:t>温馨提示：</w:t>
      </w:r>
      <w:r>
        <w:rPr>
          <w:rFonts w:hint="eastAsia" w:ascii="宋体" w:hAnsi="宋体" w:eastAsia="宋体"/>
          <w:color w:val="auto"/>
          <w:szCs w:val="21"/>
          <w:lang w:val="en-US" w:eastAsia="zh-CN"/>
        </w:rPr>
        <w:t>授权抽取人在完成项目新建操作，点击【提交信息】按钮后，</w:t>
      </w:r>
      <w:r>
        <w:rPr>
          <w:rFonts w:hint="eastAsia" w:ascii="宋体" w:hAnsi="宋体" w:eastAsia="宋体"/>
          <w:color w:val="FF0000"/>
          <w:szCs w:val="21"/>
          <w:lang w:val="en-US" w:eastAsia="zh-CN"/>
        </w:rPr>
        <w:t>行政监督人员会立即收到系统随机生成的登录账号。行政监督人员登录“内蒙古自治区综合评标评审专家库管理系统”，即可实时查看项目抽取进程。</w:t>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olor w:val="000000" w:themeColor="text1"/>
          <w:szCs w:val="21"/>
          <w14:textFill>
            <w14:solidFill>
              <w14:schemeClr w14:val="tx1"/>
            </w14:solidFill>
          </w14:textFill>
        </w:rPr>
      </w:pPr>
      <w:r>
        <w:rPr>
          <w:rFonts w:hint="eastAsia" w:ascii="宋体" w:hAnsi="宋体" w:eastAsia="宋体"/>
          <w:b/>
          <w:color w:val="000000" w:themeColor="text1"/>
          <w:szCs w:val="21"/>
          <w14:textFill>
            <w14:solidFill>
              <w14:schemeClr w14:val="tx1"/>
            </w14:solidFill>
          </w14:textFill>
        </w:rPr>
        <w:t>1.2</w:t>
      </w:r>
      <w:r>
        <w:rPr>
          <w:rFonts w:hint="eastAsia" w:ascii="宋体" w:hAnsi="宋体" w:eastAsia="宋体"/>
          <w:color w:val="000000" w:themeColor="text1"/>
          <w:szCs w:val="21"/>
          <w14:textFill>
            <w14:solidFill>
              <w14:schemeClr w14:val="tx1"/>
            </w14:solidFill>
          </w14:textFill>
        </w:rPr>
        <w:t>进入【专家抽取及通知】页面后，点击页面左上角【抽取</w:t>
      </w:r>
      <w:r>
        <w:rPr>
          <w:rFonts w:hint="eastAsia" w:ascii="宋体" w:hAnsi="宋体" w:eastAsia="宋体"/>
          <w:color w:val="000000" w:themeColor="text1"/>
          <w:szCs w:val="21"/>
          <w:lang w:val="en-US" w:eastAsia="zh-CN"/>
          <w14:textFill>
            <w14:solidFill>
              <w14:schemeClr w14:val="tx1"/>
            </w14:solidFill>
          </w14:textFill>
        </w:rPr>
        <w:t>评委</w:t>
      </w:r>
      <w:r>
        <w:rPr>
          <w:rFonts w:hint="eastAsia" w:ascii="宋体" w:hAnsi="宋体" w:eastAsia="宋体"/>
          <w:color w:val="000000" w:themeColor="text1"/>
          <w:szCs w:val="21"/>
          <w14:textFill>
            <w14:solidFill>
              <w14:schemeClr w14:val="tx1"/>
            </w14:solidFill>
          </w14:textFill>
        </w:rPr>
        <w:t>】按钮，系统会根据所需人数随机抽取对应专业的专家。</w:t>
      </w:r>
    </w:p>
    <w:p>
      <w:pPr>
        <w:pStyle w:val="2"/>
        <w:ind w:left="0" w:leftChars="0" w:firstLine="0" w:firstLineChars="0"/>
      </w:pPr>
      <w:r>
        <w:drawing>
          <wp:inline distT="0" distB="0" distL="114300" distR="114300">
            <wp:extent cx="5200650" cy="1653540"/>
            <wp:effectExtent l="0" t="0" r="11430" b="7620"/>
            <wp:docPr id="4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
                    <pic:cNvPicPr>
                      <a:picLocks noChangeAspect="1"/>
                    </pic:cNvPicPr>
                  </pic:nvPicPr>
                  <pic:blipFill>
                    <a:blip r:embed="rId45"/>
                    <a:stretch>
                      <a:fillRect/>
                    </a:stretch>
                  </pic:blipFill>
                  <pic:spPr>
                    <a:xfrm>
                      <a:off x="0" y="0"/>
                      <a:ext cx="5200650" cy="165354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b/>
          <w:color w:val="000000" w:themeColor="text1"/>
          <w:szCs w:val="21"/>
          <w14:textFill>
            <w14:solidFill>
              <w14:schemeClr w14:val="tx1"/>
            </w14:solidFill>
          </w14:textFill>
        </w:rPr>
      </w:pPr>
      <w:r>
        <w:drawing>
          <wp:anchor distT="0" distB="0" distL="114300" distR="114300" simplePos="0" relativeHeight="251659264" behindDoc="0" locked="0" layoutInCell="1" allowOverlap="1">
            <wp:simplePos x="0" y="0"/>
            <wp:positionH relativeFrom="column">
              <wp:posOffset>-510540</wp:posOffset>
            </wp:positionH>
            <wp:positionV relativeFrom="paragraph">
              <wp:posOffset>146050</wp:posOffset>
            </wp:positionV>
            <wp:extent cx="6348730" cy="2411095"/>
            <wp:effectExtent l="9525" t="9525" r="12065" b="17780"/>
            <wp:wrapSquare wrapText="bothSides"/>
            <wp:docPr id="2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4"/>
                    <pic:cNvPicPr>
                      <a:picLocks noChangeAspect="1"/>
                    </pic:cNvPicPr>
                  </pic:nvPicPr>
                  <pic:blipFill>
                    <a:blip r:embed="rId46"/>
                    <a:stretch>
                      <a:fillRect/>
                    </a:stretch>
                  </pic:blipFill>
                  <pic:spPr>
                    <a:xfrm>
                      <a:off x="0" y="0"/>
                      <a:ext cx="6348730" cy="2411095"/>
                    </a:xfrm>
                    <a:prstGeom prst="rect">
                      <a:avLst/>
                    </a:prstGeom>
                    <a:noFill/>
                    <a:ln>
                      <a:solidFill>
                        <a:schemeClr val="tx1"/>
                      </a:solidFill>
                    </a:ln>
                  </pic:spPr>
                </pic:pic>
              </a:graphicData>
            </a:graphic>
          </wp:anchor>
        </w:drawing>
      </w:r>
      <w:r>
        <w:rPr>
          <w:rFonts w:hint="eastAsia"/>
          <w:lang w:val="en-US" w:eastAsia="zh-CN"/>
        </w:rPr>
        <w:t xml:space="preserve">    </w:t>
      </w:r>
      <w:r>
        <w:rPr>
          <w:rFonts w:hint="eastAsia" w:ascii="宋体" w:hAnsi="宋体" w:eastAsia="宋体"/>
          <w:color w:val="000000" w:themeColor="text1"/>
          <w:szCs w:val="21"/>
          <w:lang w:val="en-US" w:eastAsia="zh-CN"/>
          <w14:textFill>
            <w14:solidFill>
              <w14:schemeClr w14:val="tx1"/>
            </w14:solidFill>
          </w14:textFill>
        </w:rPr>
        <w:t>随机抽取</w:t>
      </w:r>
      <w:r>
        <w:rPr>
          <w:rFonts w:hint="eastAsia" w:ascii="宋体" w:hAnsi="宋体" w:eastAsia="宋体"/>
          <w:color w:val="000000" w:themeColor="text1"/>
          <w:szCs w:val="21"/>
          <w14:textFill>
            <w14:solidFill>
              <w14:schemeClr w14:val="tx1"/>
            </w14:solidFill>
          </w14:textFill>
        </w:rPr>
        <w:t>专家完成后，点击页面左上角【开始通知】按钮，系统会自动向所抽取到的专家进行语音电话通知。</w:t>
      </w:r>
    </w:p>
    <w:p>
      <w:pPr>
        <w:pStyle w:val="2"/>
        <w:ind w:left="0" w:leftChars="0" w:firstLine="0" w:firstLineChars="0"/>
        <w:rPr>
          <w:rFonts w:hint="eastAsia"/>
        </w:rPr>
        <w:sectPr>
          <w:pgSz w:w="11906" w:h="16838"/>
          <w:pgMar w:top="1418" w:right="1758" w:bottom="1418" w:left="1758" w:header="851" w:footer="992" w:gutter="0"/>
          <w:cols w:space="425" w:num="1"/>
          <w:docGrid w:type="lines" w:linePitch="312" w:charSpace="0"/>
        </w:sectPr>
      </w:pPr>
      <w:r>
        <w:drawing>
          <wp:anchor distT="0" distB="0" distL="114300" distR="114300" simplePos="0" relativeHeight="251683840" behindDoc="0" locked="0" layoutInCell="1" allowOverlap="1">
            <wp:simplePos x="0" y="0"/>
            <wp:positionH relativeFrom="column">
              <wp:posOffset>-449580</wp:posOffset>
            </wp:positionH>
            <wp:positionV relativeFrom="paragraph">
              <wp:posOffset>22860</wp:posOffset>
            </wp:positionV>
            <wp:extent cx="6227445" cy="1327150"/>
            <wp:effectExtent l="0" t="0" r="5715" b="13970"/>
            <wp:wrapSquare wrapText="bothSides"/>
            <wp:docPr id="6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2"/>
                    <pic:cNvPicPr>
                      <a:picLocks noChangeAspect="1"/>
                    </pic:cNvPicPr>
                  </pic:nvPicPr>
                  <pic:blipFill>
                    <a:blip r:embed="rId47"/>
                    <a:stretch>
                      <a:fillRect/>
                    </a:stretch>
                  </pic:blipFill>
                  <pic:spPr>
                    <a:xfrm>
                      <a:off x="0" y="0"/>
                      <a:ext cx="6227445" cy="1327150"/>
                    </a:xfrm>
                    <a:prstGeom prst="rect">
                      <a:avLst/>
                    </a:prstGeom>
                    <a:noFill/>
                    <a:ln>
                      <a:noFill/>
                    </a:ln>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ascii="宋体" w:hAnsi="宋体" w:eastAsia="宋体"/>
          <w:color w:val="000000" w:themeColor="text1"/>
          <w:szCs w:val="21"/>
          <w14:textFill>
            <w14:solidFill>
              <w14:schemeClr w14:val="tx1"/>
            </w14:solidFill>
          </w14:textFill>
        </w:rPr>
      </w:pPr>
      <w:r>
        <w:rPr>
          <w:rFonts w:hint="eastAsia" w:ascii="宋体" w:hAnsi="宋体" w:eastAsia="宋体"/>
          <w:b/>
          <w:color w:val="000000" w:themeColor="text1"/>
          <w:szCs w:val="21"/>
          <w14:textFill>
            <w14:solidFill>
              <w14:schemeClr w14:val="tx1"/>
            </w14:solidFill>
          </w14:textFill>
        </w:rPr>
        <w:t>1.3</w:t>
      </w:r>
      <w:r>
        <w:rPr>
          <w:rFonts w:hint="eastAsia" w:ascii="宋体" w:hAnsi="宋体" w:eastAsia="宋体"/>
          <w:color w:val="000000" w:themeColor="text1"/>
          <w:szCs w:val="21"/>
          <w14:textFill>
            <w14:solidFill>
              <w14:schemeClr w14:val="tx1"/>
            </w14:solidFill>
          </w14:textFill>
        </w:rPr>
        <w:t>语音电话通知流程如下：</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000000" w:themeColor="text1"/>
          <w:szCs w:val="21"/>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olor w:val="000000" w:themeColor="text1"/>
          <w:szCs w:val="21"/>
          <w:lang w:eastAsia="zh-CN"/>
          <w14:textFill>
            <w14:solidFill>
              <w14:schemeClr w14:val="tx1"/>
            </w14:solidFill>
          </w14:textFill>
        </w:rPr>
      </w:pPr>
      <w:r>
        <w:rPr>
          <w:sz w:val="21"/>
        </w:rPr>
        <mc:AlternateContent>
          <mc:Choice Requires="wps">
            <w:drawing>
              <wp:anchor distT="0" distB="0" distL="114300" distR="114300" simplePos="0" relativeHeight="251704320" behindDoc="0" locked="0" layoutInCell="1" allowOverlap="1">
                <wp:simplePos x="0" y="0"/>
                <wp:positionH relativeFrom="column">
                  <wp:posOffset>4764405</wp:posOffset>
                </wp:positionH>
                <wp:positionV relativeFrom="paragraph">
                  <wp:posOffset>6350</wp:posOffset>
                </wp:positionV>
                <wp:extent cx="1076325" cy="285750"/>
                <wp:effectExtent l="0" t="0" r="9525" b="0"/>
                <wp:wrapNone/>
                <wp:docPr id="1" name="矩形 1"/>
                <wp:cNvGraphicFramePr/>
                <a:graphic xmlns:a="http://schemas.openxmlformats.org/drawingml/2006/main">
                  <a:graphicData uri="http://schemas.microsoft.com/office/word/2010/wordprocessingShape">
                    <wps:wsp>
                      <wps:cNvSpPr/>
                      <wps:spPr>
                        <a:xfrm>
                          <a:off x="5880735" y="1501140"/>
                          <a:ext cx="1076325" cy="2857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75.15pt;margin-top:0.5pt;height:22.5pt;width:84.75pt;z-index:251704320;v-text-anchor:middle;mso-width-relative:page;mso-height-relative:page;" fillcolor="#FFFFFF [3212]" filled="t" stroked="f" coordsize="21600,21600" o:gfxdata="UEsDBAoAAAAAAIdO4kAAAAAAAAAAAAAAAAAEAAAAZHJzL1BLAwQUAAAACACHTuJAqWAI4NMAAAAI&#10;AQAADwAAAGRycy9kb3ducmV2LnhtbE2PQU/CQBCF7yb+h82YeJPdAoLUbkk0MZ4FwnnaHdqG7mzT&#10;XaD+e8eTHifv5c33FdvJ9+pKY+wCW8hmBhRxHVzHjYXD/uPpBVRMyA77wGThmyJsy/u7AnMXbvxF&#10;111qlIxwzNFCm9KQax3rljzGWRiIJTuF0WOSc2y0G/Em477Xc2NW2mPH8qHFgd5bqs+7i7eg0yed&#10;99P8yAuzxOptPB2Og7b28SEzr6ASTemvDL/4gg6lMFXhwi6q3sL62SykKoEoSb7JNqJSWViuDOiy&#10;0P8Fyh9QSwMEFAAAAAgAh07iQGAJ0fJoAgAAwAQAAA4AAABkcnMvZTJvRG9jLnhtbK1UzW7TQBC+&#10;I/EOq71T22nchKhOFTUKQqqgUkGcN+t1bGn/2N3EKS+DxI2H4HEQr8G3a/eHwqEHcnBmPJPvm/lm&#10;JucXRyXJQTjfGV3R4iSnRGhu6k7vKvrxw+bVnBIfmK6ZNFpU9FZ4erF8+eK8twsxMa2RtXAEINov&#10;elvRNgS7yDLPW6GYPzFWaAQb4xQLcN0uqx3rga5kNsnzs6w3rrbOcOE93q6HIB0R3XMATdN0XKwN&#10;3yuhw4DqhGQBLfm2s54uU7VNI3h43zReBCIrik5DeoIE9jY+s+U5W+wcs23HxxLYc0p40pNinQbp&#10;PdSaBUb2rvsLSnXcGW+acMKNyoZGkiLoosifaHPTMitSL5Da23vR/f+D5e8O1450NTaBEs0UBv7r&#10;6/efP76RImrTW79Ayo29dqPnYcZGj41T8RstkGNFy/k8n52WlNwCqcyLYjpqK46BcCQU+ezsdIIE&#10;jozJvJyVKSF7QLLOhzfCKBKNijrMLknKDlc+gB2pdymR2BvZ1ZtOyuS43fZSOnJgmPMmfWL5+Mkf&#10;aVKTHuzlNMf8OcP2NtgamMpCAa93lDC5w1nw4BK3NpEBSAP3mvl24EiwI4XUYIpKDdpEa2vqW+jq&#10;zLBw3vJNh66umA/XzGHDwI8bDO/xaKRBUWa0KGmN+/Kv9zEfg0eUkh4bi4I/75kTlMi3GivxuphC&#10;dBKSMy1nEzjucWT7OKL36tJALIwd1SUz5gd5ZzbOqE841VVkRYhpDu5BmtG5DMMl4di5WK1SGtba&#10;snClbyyP4FE5bVb7YJouDfFBnVE0LHYa1HiE8XIe+ynr4Y9n+R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CpYAjg0wAAAAgBAAAPAAAAAAAAAAEAIAAAACIAAABkcnMvZG93bnJldi54bWxQSwECFAAU&#10;AAAACACHTuJAYAnR8mgCAADABAAADgAAAAAAAAABACAAAAAiAQAAZHJzL2Uyb0RvYy54bWxQSwUG&#10;AAAAAAYABgBZAQAA/AUAAAAA&#10;">
                <v:fill on="t" focussize="0,0"/>
                <v:stroke on="f" weight="2pt"/>
                <v:imagedata o:title=""/>
                <o:lock v:ext="edit" aspectratio="f"/>
              </v:rect>
            </w:pict>
          </mc:Fallback>
        </mc:AlternateContent>
      </w:r>
      <w:r>
        <w:rPr>
          <w:sz w:val="21"/>
        </w:rPr>
        <mc:AlternateContent>
          <mc:Choice Requires="wps">
            <w:drawing>
              <wp:anchor distT="0" distB="0" distL="114300" distR="114300" simplePos="0" relativeHeight="251662336" behindDoc="0" locked="0" layoutInCell="1" allowOverlap="1">
                <wp:simplePos x="0" y="0"/>
                <wp:positionH relativeFrom="column">
                  <wp:posOffset>5161915</wp:posOffset>
                </wp:positionH>
                <wp:positionV relativeFrom="paragraph">
                  <wp:posOffset>15240</wp:posOffset>
                </wp:positionV>
                <wp:extent cx="1221740" cy="568960"/>
                <wp:effectExtent l="0" t="0" r="12700" b="10160"/>
                <wp:wrapNone/>
                <wp:docPr id="53" name="矩形 53"/>
                <wp:cNvGraphicFramePr/>
                <a:graphic xmlns:a="http://schemas.openxmlformats.org/drawingml/2006/main">
                  <a:graphicData uri="http://schemas.microsoft.com/office/word/2010/wordprocessingShape">
                    <wps:wsp>
                      <wps:cNvSpPr/>
                      <wps:spPr>
                        <a:xfrm>
                          <a:off x="6278245" y="1510030"/>
                          <a:ext cx="1221740" cy="56896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06.45pt;margin-top:1.2pt;height:44.8pt;width:96.2pt;z-index:251662336;v-text-anchor:middle;mso-width-relative:page;mso-height-relative:page;" fillcolor="#FFFFFF [3212]" filled="t" stroked="f" coordsize="21600,21600" o:gfxdata="UEsDBAoAAAAAAIdO4kAAAAAAAAAAAAAAAAAEAAAAZHJzL1BLAwQUAAAACACHTuJAWXnt2NQAAAAJ&#10;AQAADwAAAGRycy9kb3ducmV2LnhtbE2PwW7CMBBE75X4B2sr9VbsGIogzQaJSlXPBcTZiZckIl5H&#10;sYH072tO7XE0o5k3xXZyvbjRGDrPCNlcgSCuve24QTgePl/XIEI0bE3vmRB+KMC2nD0VJrf+zt90&#10;28dGpBIOuUFoYxxyKUPdkjNh7gfi5J396ExMcmykHc09lbteaqVW0pmO00JrBvpoqb7srw5Bxi+6&#10;HCZ94oVammo3no+nQSK+PGfqHUSkKf6F4YGf0KFMTJW/sg2iR1hnepOiCHoJ4uEr9bYAUSFstAJZ&#10;FvL/g/IXUEsDBBQAAAAIAIdO4kDH4y3oawIAAMIEAAAOAAAAZHJzL2Uyb0RvYy54bWytVNtuEzEQ&#10;fUfiHyy/0700SduomypqFIRU0UoF8ex4vdmVfMN2sik/g8QbH8HnIH6DY+/2QuGhD+TBmbEn58yc&#10;mcn5xUFJshfOd0ZXtDjKKRGam7rT24p+/LB+c0qJD0zXTBotKnonPL1YvH513tu5KE1rZC0cAYj2&#10;895WtA3BzrPM81Yo5o+MFRqPjXGKBbhum9WO9UBXMivzfJb1xtXWGS68x+1qeKQjonsJoGmajouV&#10;4TsldBhQnZAsoCTfdtbTRcq2aQQP103jRSCyoqg0pBMksDfxzBbnbL51zLYdH1NgL0nhWU2KdRqk&#10;D1ArFhjZue4vKNVxZ7xpwhE3KhsKSYqgiiJ/ps1ty6xItUBqbx9E9/8Plr/f3zjS1RWdHlOimULH&#10;f339/vPHN4ILqNNbP0fQrb1xo+dhxlIPjVPxG0WQQ0Vn5clpOZlScoepmhZ5fjyqKw6BcAQUZVmc&#10;TCA8R8R0dno2SwHZI5J1PrwVRpFoVNShe0lUtr/yAewIvQ+JxN7Irl53UibHbTeX0pE9Q6fX6RPT&#10;x0/+CJOa9BUtp5M8JsIwvw3mBqay0MDrLSVMbrEYPLjErU1kANLAvWK+HTgS7EghNZiiUoM20dqY&#10;+g7KOjOMnLd83aGqK+bDDXOYMfBjC8M1jkYaJGVGi5LWuC//uo/xaD1eKekxs0j48445QYl8pzEU&#10;Z8Uk6huSM5melHDc05fN0xe9U5cGYhXYd8uTGeODvDcbZ9QnLOsysuKJaQ7uQZrRuQzDLmHduVgu&#10;UxgG27JwpW8tj+BROW2Wu2CaLjXxUZ1RNIx2atS4hnF3nvop6vGvZ/E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WXnt2NQAAAAJAQAADwAAAAAAAAABACAAAAAiAAAAZHJzL2Rvd25yZXYueG1sUEsB&#10;AhQAFAAAAAgAh07iQMfjLehrAgAAwgQAAA4AAAAAAAAAAQAgAAAAIwEAAGRycy9lMm9Eb2MueG1s&#10;UEsFBgAAAAAGAAYAWQEAAAAGAAAAAA==&#10;">
                <v:fill on="t" focussize="0,0"/>
                <v:stroke on="f" weight="2pt"/>
                <v:imagedata o:title=""/>
                <o:lock v:ext="edit" aspectratio="f"/>
              </v:rect>
            </w:pict>
          </mc:Fallback>
        </mc:AlternateContent>
      </w:r>
      <w:r>
        <w:rPr>
          <w:sz w:val="21"/>
        </w:rPr>
        <mc:AlternateContent>
          <mc:Choice Requires="wps">
            <w:drawing>
              <wp:anchor distT="0" distB="0" distL="114300" distR="114300" simplePos="0" relativeHeight="251661312" behindDoc="0" locked="0" layoutInCell="1" allowOverlap="1">
                <wp:simplePos x="0" y="0"/>
                <wp:positionH relativeFrom="column">
                  <wp:posOffset>2325370</wp:posOffset>
                </wp:positionH>
                <wp:positionV relativeFrom="paragraph">
                  <wp:posOffset>1610995</wp:posOffset>
                </wp:positionV>
                <wp:extent cx="213995" cy="116205"/>
                <wp:effectExtent l="0" t="0" r="14605" b="5715"/>
                <wp:wrapNone/>
                <wp:docPr id="50" name="矩形 50"/>
                <wp:cNvGraphicFramePr/>
                <a:graphic xmlns:a="http://schemas.openxmlformats.org/drawingml/2006/main">
                  <a:graphicData uri="http://schemas.microsoft.com/office/word/2010/wordprocessingShape">
                    <wps:wsp>
                      <wps:cNvSpPr/>
                      <wps:spPr>
                        <a:xfrm>
                          <a:off x="0" y="0"/>
                          <a:ext cx="213995" cy="11620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83.1pt;margin-top:126.85pt;height:9.15pt;width:16.85pt;z-index:251661312;v-text-anchor:middle;mso-width-relative:page;mso-height-relative:page;" fillcolor="#FFFFFF [3212]" filled="t" stroked="f" coordsize="21600,21600" o:gfxdata="UEsDBAoAAAAAAIdO4kAAAAAAAAAAAAAAAAAEAAAAZHJzL1BLAwQUAAAACACHTuJAjoiWRtcAAAAL&#10;AQAADwAAAGRycy9kb3ducmV2LnhtbE2PwU7DMAyG70h7h8hI3FiyFLq1NJ00JMSZbdo5bby2WuNU&#10;SbaVtyec4Gj70+/vr7azHdkNfRgcKVgtBTCk1pmBOgXHw8fzBliImoweHaGCbwywrRcPlS6Nu9MX&#10;3vaxYymEQqkV9DFOJeeh7dHqsHQTUrqdnbc6ptF33Hh9T+F25FKInFs9UPrQ6wnfe2wv+6tVwOMn&#10;Xg6zPFEmXnSz8+fjaeJKPT2uxBuwiHP8g+FXP6lDnZwadyUT2Kggy3OZUAXyNVsDS0RWFAWwJm3W&#10;UgCvK/6/Q/0DUEsDBBQAAAAIAIdO4kBkNAQeXQIAALUEAAAOAAAAZHJzL2Uyb0RvYy54bWytVM1u&#10;EzEQviPxDpbvdLMhKTTKpooaBSFVNFJBnB2vN2vJf9hONuVlkLjxEH0cxGvw2bv9oXDogRw2M57Z&#10;75v5PLPz86NW5CB8kNZUtDwZUSIMt7U0u4p++rh+9ZaSEJmpmbJGVPRGBHq+ePli3rmZGNvWqlp4&#10;AhATZp2raBujmxVF4K3QLJxYJwyCjfWaRbh+V9SedUDXqhiPRqdFZ33tvOUiBJyu+iAdEP1zAG3T&#10;SC5Wlu+1MLFH9UKxiJZCK12gi1xt0wger5omiEhURdFpzE+QwN6mZ7GYs9nOM9dKPpTAnlPCk540&#10;kwak91ArFhnZe/kXlJbc22CbeMKtLvpGsiLoohw90ea6ZU7kXiB1cPeih/8Hyz8cNp7IuqJTSGKY&#10;xo3/+vbj5+13ggOo07kwQ9K12/jBCzBTq8fG6/SPJsgxK3pzr6g4RsJxOC5fn51NKeEIleXpeDRN&#10;mMXDy86H+E5YTZJRUY8Lyzqyw2WIfepdSuIKVsl6LZXKjt9tL5QnB4bLXeffgP5HmjKkQyXTyQgd&#10;coaRbTAqMLVD28HsKGFqh13g0WduYxMDyNksca9YaHuODDtQKIM+kji9HMna2voGYnrbT1lwfC3x&#10;/iULccM8xgr8WLx4hUejLIqyg0VJa/3Xf52nfNw2opR0GFMU/GXPvKBEvTeYg7NyMgFszM5k+mYM&#10;xz+ObB9HzF5fWIhVYsUdz2bKj+rObLzVn7Gfy8SKEDMc3L00g3MR+/XBhnOxXOY0zLJj8dJcO57A&#10;k3LGLvfRNjJf4oM6g2iY5jwGw+aldXns56yHr83i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I6I&#10;lkbXAAAACwEAAA8AAAAAAAAAAQAgAAAAIgAAAGRycy9kb3ducmV2LnhtbFBLAQIUABQAAAAIAIdO&#10;4kBkNAQeXQIAALUEAAAOAAAAAAAAAAEAIAAAACYBAABkcnMvZTJvRG9jLnhtbFBLBQYAAAAABgAG&#10;AFkBAAD1BQAAAAA=&#10;">
                <v:fill on="t" focussize="0,0"/>
                <v:stroke on="f" weight="2pt"/>
                <v:imagedata o:title=""/>
                <o:lock v:ext="edit" aspectratio="f"/>
              </v:rect>
            </w:pict>
          </mc:Fallback>
        </mc:AlternateContent>
      </w:r>
      <w:r>
        <w:drawing>
          <wp:anchor distT="0" distB="0" distL="114300" distR="114300" simplePos="0" relativeHeight="251684864" behindDoc="0" locked="0" layoutInCell="1" allowOverlap="1">
            <wp:simplePos x="0" y="0"/>
            <wp:positionH relativeFrom="column">
              <wp:posOffset>-520065</wp:posOffset>
            </wp:positionH>
            <wp:positionV relativeFrom="paragraph">
              <wp:posOffset>7620</wp:posOffset>
            </wp:positionV>
            <wp:extent cx="6368415" cy="5924550"/>
            <wp:effectExtent l="0" t="0" r="1905" b="3810"/>
            <wp:wrapSquare wrapText="bothSides"/>
            <wp:docPr id="5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9"/>
                    <pic:cNvPicPr>
                      <a:picLocks noChangeAspect="1"/>
                    </pic:cNvPicPr>
                  </pic:nvPicPr>
                  <pic:blipFill>
                    <a:blip r:embed="rId48"/>
                    <a:stretch>
                      <a:fillRect/>
                    </a:stretch>
                  </pic:blipFill>
                  <pic:spPr>
                    <a:xfrm>
                      <a:off x="0" y="0"/>
                      <a:ext cx="6368415" cy="5924550"/>
                    </a:xfrm>
                    <a:prstGeom prst="rect">
                      <a:avLst/>
                    </a:prstGeom>
                    <a:noFill/>
                    <a:ln>
                      <a:noFill/>
                    </a:ln>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宋体" w:hAnsi="宋体" w:eastAsia="宋体"/>
          <w:color w:val="000000" w:themeColor="text1"/>
          <w:szCs w:val="21"/>
          <w14:textFill>
            <w14:solidFill>
              <w14:schemeClr w14:val="tx1"/>
            </w14:solidFill>
          </w14:textFill>
        </w:rPr>
      </w:pPr>
    </w:p>
    <w:p>
      <w:pPr>
        <w:pStyle w:val="2"/>
        <w:rPr>
          <w:rFonts w:hint="eastAsia"/>
          <w:lang w:val="en-US" w:eastAsia="zh-CN"/>
        </w:rPr>
        <w:sectPr>
          <w:pgSz w:w="11906" w:h="16838"/>
          <w:pgMar w:top="1418" w:right="1758" w:bottom="1418" w:left="1758" w:header="851" w:footer="992" w:gutter="0"/>
          <w:cols w:space="425" w:num="1"/>
          <w:docGrid w:type="lines" w:linePitch="312" w:charSpace="0"/>
        </w:sectPr>
      </w:pPr>
    </w:p>
    <w:p>
      <w:pPr>
        <w:pStyle w:val="2"/>
        <w:rPr>
          <w:rFonts w:hint="default" w:ascii="宋体" w:hAnsi="宋体" w:eastAsia="宋体"/>
          <w:color w:val="auto"/>
          <w:szCs w:val="21"/>
          <w:lang w:val="en-US" w:eastAsia="zh-CN"/>
        </w:rPr>
      </w:pPr>
      <w:r>
        <w:rPr>
          <w:rFonts w:hint="eastAsia"/>
          <w:b/>
          <w:bCs/>
          <w:color w:val="auto"/>
          <w:lang w:val="en-US" w:eastAsia="zh-CN"/>
        </w:rPr>
        <w:t>温馨提示：</w:t>
      </w:r>
      <w:r>
        <w:rPr>
          <w:rFonts w:hint="eastAsia" w:ascii="宋体" w:hAnsi="宋体" w:eastAsia="宋体" w:cs="宋体"/>
          <w:color w:val="auto"/>
          <w:lang w:val="en-US" w:eastAsia="zh-CN"/>
        </w:rPr>
        <w:t xml:space="preserve">1. </w:t>
      </w:r>
      <w:r>
        <w:rPr>
          <w:rFonts w:hint="eastAsia" w:ascii="宋体" w:hAnsi="宋体" w:eastAsia="宋体"/>
          <w:color w:val="auto"/>
          <w:szCs w:val="21"/>
          <w:lang w:val="en-US" w:eastAsia="zh-CN"/>
        </w:rPr>
        <w:t xml:space="preserve">非铁路项目：授权抽取人在开标当日早上7点后，方可进行专家抽取操作。        </w:t>
      </w:r>
    </w:p>
    <w:p>
      <w:pPr>
        <w:pStyle w:val="2"/>
        <w:numPr>
          <w:ilvl w:val="0"/>
          <w:numId w:val="0"/>
        </w:numPr>
        <w:ind w:firstLine="420" w:firstLineChars="200"/>
        <w:rPr>
          <w:rFonts w:hint="eastAsia" w:ascii="宋体" w:hAnsi="宋体" w:eastAsia="宋体"/>
          <w:color w:val="auto"/>
          <w:szCs w:val="21"/>
          <w:lang w:val="en-US" w:eastAsia="zh-CN"/>
        </w:rPr>
      </w:pPr>
      <w:r>
        <w:drawing>
          <wp:anchor distT="0" distB="0" distL="114300" distR="114300" simplePos="0" relativeHeight="251685888" behindDoc="0" locked="0" layoutInCell="1" allowOverlap="1">
            <wp:simplePos x="0" y="0"/>
            <wp:positionH relativeFrom="column">
              <wp:posOffset>-435610</wp:posOffset>
            </wp:positionH>
            <wp:positionV relativeFrom="paragraph">
              <wp:posOffset>76200</wp:posOffset>
            </wp:positionV>
            <wp:extent cx="6171565" cy="3707130"/>
            <wp:effectExtent l="0" t="0" r="635" b="11430"/>
            <wp:wrapSquare wrapText="bothSides"/>
            <wp:docPr id="6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0"/>
                    <pic:cNvPicPr>
                      <a:picLocks noChangeAspect="1"/>
                    </pic:cNvPicPr>
                  </pic:nvPicPr>
                  <pic:blipFill>
                    <a:blip r:embed="rId49"/>
                    <a:srcRect b="6890"/>
                    <a:stretch>
                      <a:fillRect/>
                    </a:stretch>
                  </pic:blipFill>
                  <pic:spPr>
                    <a:xfrm>
                      <a:off x="0" y="0"/>
                      <a:ext cx="6171565" cy="3707130"/>
                    </a:xfrm>
                    <a:prstGeom prst="rect">
                      <a:avLst/>
                    </a:prstGeom>
                    <a:noFill/>
                    <a:ln>
                      <a:noFill/>
                    </a:ln>
                  </pic:spPr>
                </pic:pic>
              </a:graphicData>
            </a:graphic>
          </wp:anchor>
        </w:drawing>
      </w:r>
    </w:p>
    <w:p>
      <w:pPr>
        <w:pStyle w:val="2"/>
        <w:numPr>
          <w:ilvl w:val="0"/>
          <w:numId w:val="0"/>
        </w:numPr>
        <w:ind w:firstLine="420" w:firstLineChars="200"/>
        <w:rPr>
          <w:rFonts w:hint="eastAsia"/>
        </w:rPr>
      </w:pPr>
      <w:r>
        <w:rPr>
          <w:rFonts w:hint="eastAsia" w:ascii="宋体" w:hAnsi="宋体" w:eastAsia="宋体"/>
          <w:color w:val="auto"/>
          <w:szCs w:val="21"/>
          <w:lang w:val="en-US" w:eastAsia="zh-CN"/>
        </w:rPr>
        <w:t>2.铁路项目：使用全国库抽取时，授权抽取人在开标前的48小时内方可进行专家抽取操作。</w:t>
      </w:r>
    </w:p>
    <w:p>
      <w:pPr>
        <w:pStyle w:val="2"/>
        <w:ind w:left="0" w:leftChars="0" w:firstLine="0" w:firstLineChars="0"/>
        <w:rPr>
          <w:rFonts w:hint="eastAsia"/>
        </w:rPr>
      </w:pPr>
      <w:r>
        <w:drawing>
          <wp:anchor distT="0" distB="0" distL="114300" distR="114300" simplePos="0" relativeHeight="251686912" behindDoc="0" locked="0" layoutInCell="1" allowOverlap="1">
            <wp:simplePos x="0" y="0"/>
            <wp:positionH relativeFrom="column">
              <wp:posOffset>-369570</wp:posOffset>
            </wp:positionH>
            <wp:positionV relativeFrom="paragraph">
              <wp:posOffset>85725</wp:posOffset>
            </wp:positionV>
            <wp:extent cx="6067425" cy="3781425"/>
            <wp:effectExtent l="0" t="0" r="13335" b="13335"/>
            <wp:wrapSquare wrapText="bothSides"/>
            <wp:docPr id="6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1"/>
                    <pic:cNvPicPr>
                      <a:picLocks noChangeAspect="1"/>
                    </pic:cNvPicPr>
                  </pic:nvPicPr>
                  <pic:blipFill>
                    <a:blip r:embed="rId50"/>
                    <a:srcRect b="13225"/>
                    <a:stretch>
                      <a:fillRect/>
                    </a:stretch>
                  </pic:blipFill>
                  <pic:spPr>
                    <a:xfrm>
                      <a:off x="0" y="0"/>
                      <a:ext cx="6067425" cy="3781425"/>
                    </a:xfrm>
                    <a:prstGeom prst="rect">
                      <a:avLst/>
                    </a:prstGeom>
                    <a:noFill/>
                    <a:ln>
                      <a:noFill/>
                    </a:ln>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b/>
          <w:color w:val="000000" w:themeColor="text1"/>
          <w:szCs w:val="21"/>
          <w14:textFill>
            <w14:solidFill>
              <w14:schemeClr w14:val="tx1"/>
            </w14:solidFill>
          </w14:textFill>
        </w:rPr>
        <w:sectPr>
          <w:pgSz w:w="11906" w:h="16838"/>
          <w:pgMar w:top="1418" w:right="1758" w:bottom="1418" w:left="1758" w:header="851" w:footer="992" w:gutter="0"/>
          <w:cols w:space="425" w:num="1"/>
          <w:docGrid w:type="lines" w:linePitch="312" w:charSpace="0"/>
        </w:sectPr>
      </w:pP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olor w:val="000000" w:themeColor="text1"/>
          <w:szCs w:val="21"/>
          <w14:textFill>
            <w14:solidFill>
              <w14:schemeClr w14:val="tx1"/>
            </w14:solidFill>
          </w14:textFill>
        </w:rPr>
      </w:pPr>
      <w:r>
        <w:rPr>
          <w:rFonts w:hint="eastAsia" w:ascii="宋体" w:hAnsi="宋体" w:eastAsia="宋体"/>
          <w:b/>
          <w:color w:val="000000" w:themeColor="text1"/>
          <w:szCs w:val="21"/>
          <w14:textFill>
            <w14:solidFill>
              <w14:schemeClr w14:val="tx1"/>
            </w14:solidFill>
          </w14:textFill>
        </w:rPr>
        <w:t>1.4</w:t>
      </w:r>
      <w:r>
        <w:rPr>
          <w:rFonts w:hint="eastAsia" w:ascii="宋体" w:hAnsi="宋体" w:eastAsia="宋体"/>
          <w:color w:val="000000" w:themeColor="text1"/>
          <w:szCs w:val="21"/>
          <w14:textFill>
            <w14:solidFill>
              <w14:schemeClr w14:val="tx1"/>
            </w14:solidFill>
          </w14:textFill>
        </w:rPr>
        <w:t>当抽取页面上显示的确认参加人数与所需人数一致时，通知结束。</w:t>
      </w:r>
    </w:p>
    <w:p>
      <w:pPr>
        <w:keepNext w:val="0"/>
        <w:keepLines w:val="0"/>
        <w:pageBreakBefore w:val="0"/>
        <w:widowControl w:val="0"/>
        <w:kinsoku/>
        <w:wordWrap/>
        <w:overflowPunct/>
        <w:topLinePunct w:val="0"/>
        <w:autoSpaceDE/>
        <w:autoSpaceDN/>
        <w:bidi w:val="0"/>
        <w:adjustRightInd/>
        <w:snapToGrid/>
        <w:spacing w:line="360" w:lineRule="auto"/>
        <w:textAlignment w:val="auto"/>
      </w:pPr>
      <w:r>
        <w:drawing>
          <wp:anchor distT="0" distB="0" distL="114300" distR="114300" simplePos="0" relativeHeight="251687936" behindDoc="0" locked="0" layoutInCell="1" allowOverlap="1">
            <wp:simplePos x="0" y="0"/>
            <wp:positionH relativeFrom="column">
              <wp:posOffset>-542925</wp:posOffset>
            </wp:positionH>
            <wp:positionV relativeFrom="paragraph">
              <wp:posOffset>7620</wp:posOffset>
            </wp:positionV>
            <wp:extent cx="6414135" cy="2943860"/>
            <wp:effectExtent l="0" t="0" r="1905" b="12700"/>
            <wp:wrapSquare wrapText="bothSides"/>
            <wp:docPr id="2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6"/>
                    <pic:cNvPicPr>
                      <a:picLocks noChangeAspect="1"/>
                    </pic:cNvPicPr>
                  </pic:nvPicPr>
                  <pic:blipFill>
                    <a:blip r:embed="rId51"/>
                    <a:stretch>
                      <a:fillRect/>
                    </a:stretch>
                  </pic:blipFill>
                  <pic:spPr>
                    <a:xfrm>
                      <a:off x="0" y="0"/>
                      <a:ext cx="6414135" cy="2943860"/>
                    </a:xfrm>
                    <a:prstGeom prst="rect">
                      <a:avLst/>
                    </a:prstGeom>
                    <a:noFill/>
                    <a:ln>
                      <a:noFill/>
                    </a:ln>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000000" w:themeColor="text1"/>
          <w:szCs w:val="21"/>
          <w14:textFill>
            <w14:solidFill>
              <w14:schemeClr w14:val="tx1"/>
            </w14:solidFill>
          </w14:textFill>
        </w:rPr>
      </w:pPr>
      <w:r>
        <w:rPr>
          <w:rFonts w:hint="eastAsia" w:ascii="宋体" w:hAnsi="宋体" w:eastAsia="宋体"/>
          <w:b/>
          <w:color w:val="000000" w:themeColor="text1"/>
          <w:szCs w:val="21"/>
          <w14:textFill>
            <w14:solidFill>
              <w14:schemeClr w14:val="tx1"/>
            </w14:solidFill>
          </w14:textFill>
        </w:rPr>
        <w:t>2、补充抽取</w:t>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ascii="宋体" w:hAnsi="宋体" w:eastAsia="宋体"/>
          <w:color w:val="000000" w:themeColor="text1"/>
          <w:szCs w:val="21"/>
          <w14:textFill>
            <w14:solidFill>
              <w14:schemeClr w14:val="tx1"/>
            </w14:solidFill>
          </w14:textFill>
        </w:rPr>
      </w:pPr>
      <w:r>
        <w:rPr>
          <w:rFonts w:hint="eastAsia" w:ascii="宋体" w:hAnsi="宋体" w:eastAsia="宋体"/>
          <w:b/>
          <w:color w:val="000000" w:themeColor="text1"/>
          <w:szCs w:val="21"/>
          <w14:textFill>
            <w14:solidFill>
              <w14:schemeClr w14:val="tx1"/>
            </w14:solidFill>
          </w14:textFill>
        </w:rPr>
        <w:t>2.</w:t>
      </w:r>
      <w:r>
        <w:rPr>
          <w:rFonts w:hint="eastAsia" w:ascii="宋体" w:hAnsi="宋体" w:eastAsia="宋体"/>
          <w:b/>
          <w:color w:val="000000" w:themeColor="text1"/>
          <w:szCs w:val="21"/>
          <w:lang w:val="en-US" w:eastAsia="zh-CN"/>
          <w14:textFill>
            <w14:solidFill>
              <w14:schemeClr w14:val="tx1"/>
            </w14:solidFill>
          </w14:textFill>
        </w:rPr>
        <w:t>1</w:t>
      </w:r>
      <w:r>
        <w:rPr>
          <w:rFonts w:hint="eastAsia" w:ascii="宋体" w:hAnsi="宋体" w:eastAsia="宋体"/>
          <w:color w:val="000000" w:themeColor="text1"/>
          <w:szCs w:val="21"/>
          <w14:textFill>
            <w14:solidFill>
              <w14:schemeClr w14:val="tx1"/>
            </w14:solidFill>
          </w14:textFill>
        </w:rPr>
        <w:t>补充抽取操作同专家抽取操作，如所需专业专家人数</w:t>
      </w:r>
      <w:r>
        <w:rPr>
          <w:rFonts w:hint="eastAsia" w:ascii="宋体" w:hAnsi="宋体" w:eastAsia="宋体"/>
          <w:color w:val="000000" w:themeColor="text1"/>
          <w:szCs w:val="21"/>
          <w:lang w:val="en-US" w:eastAsia="zh-CN"/>
          <w14:textFill>
            <w14:solidFill>
              <w14:schemeClr w14:val="tx1"/>
            </w14:solidFill>
          </w14:textFill>
        </w:rPr>
        <w:t>少于3人</w:t>
      </w:r>
      <w:r>
        <w:rPr>
          <w:rFonts w:hint="eastAsia" w:ascii="宋体" w:hAnsi="宋体" w:eastAsia="宋体"/>
          <w:color w:val="000000" w:themeColor="text1"/>
          <w:szCs w:val="21"/>
          <w14:textFill>
            <w14:solidFill>
              <w14:schemeClr w14:val="tx1"/>
            </w14:solidFill>
          </w14:textFill>
        </w:rPr>
        <w:t>时，则应调整选择同类别相近专业或上一级专业类别继续完成抽取及通知操作。</w:t>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ascii="宋体" w:hAnsi="宋体" w:eastAsia="宋体"/>
          <w:color w:val="000000" w:themeColor="text1"/>
          <w:szCs w:val="21"/>
          <w14:textFill>
            <w14:solidFill>
              <w14:schemeClr w14:val="tx1"/>
            </w14:solidFill>
          </w14:textFill>
        </w:rPr>
      </w:pPr>
      <w:r>
        <w:rPr>
          <w:rFonts w:hint="eastAsia" w:ascii="宋体" w:hAnsi="宋体" w:eastAsia="宋体"/>
          <w:b/>
          <w:color w:val="000000" w:themeColor="text1"/>
          <w:szCs w:val="21"/>
          <w14:textFill>
            <w14:solidFill>
              <w14:schemeClr w14:val="tx1"/>
            </w14:solidFill>
          </w14:textFill>
        </w:rPr>
        <w:t>温馨提示1：</w:t>
      </w:r>
      <w:r>
        <w:rPr>
          <w:rFonts w:hint="eastAsia" w:ascii="宋体" w:hAnsi="宋体" w:eastAsia="宋体"/>
          <w:color w:val="000000" w:themeColor="text1"/>
          <w:szCs w:val="21"/>
          <w14:textFill>
            <w14:solidFill>
              <w14:schemeClr w14:val="tx1"/>
            </w14:solidFill>
          </w14:textFill>
        </w:rPr>
        <w:t>如出现以下两种情况，授权抽取人会收到系统发送的短信通知，需进行补充抽取：</w:t>
      </w:r>
    </w:p>
    <w:p>
      <w:pPr>
        <w:keepNext w:val="0"/>
        <w:keepLines w:val="0"/>
        <w:pageBreakBefore w:val="0"/>
        <w:widowControl w:val="0"/>
        <w:numPr>
          <w:ilvl w:val="0"/>
          <w:numId w:val="3"/>
        </w:numPr>
        <w:kinsoku/>
        <w:wordWrap/>
        <w:overflowPunct/>
        <w:topLinePunct w:val="0"/>
        <w:autoSpaceDE/>
        <w:autoSpaceDN/>
        <w:bidi w:val="0"/>
        <w:adjustRightInd/>
        <w:snapToGrid/>
        <w:spacing w:line="360" w:lineRule="auto"/>
        <w:ind w:firstLine="420" w:firstLineChars="200"/>
        <w:textAlignment w:val="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专家通过语音通知系统进行自助请假的。</w:t>
      </w:r>
    </w:p>
    <w:p>
      <w:pPr>
        <w:keepNext w:val="0"/>
        <w:keepLines w:val="0"/>
        <w:pageBreakBefore w:val="0"/>
        <w:widowControl w:val="0"/>
        <w:numPr>
          <w:ilvl w:val="0"/>
          <w:numId w:val="3"/>
        </w:numPr>
        <w:kinsoku/>
        <w:wordWrap/>
        <w:overflowPunct/>
        <w:topLinePunct w:val="0"/>
        <w:autoSpaceDE/>
        <w:autoSpaceDN/>
        <w:bidi w:val="0"/>
        <w:adjustRightInd/>
        <w:snapToGrid/>
        <w:spacing w:line="360" w:lineRule="auto"/>
        <w:ind w:firstLine="420" w:firstLineChars="200"/>
        <w:textAlignment w:val="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专家确认能够参加评标评审活动后，在规定到达时间1小时以上（含1小时）仍未到场的。</w:t>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default" w:ascii="宋体" w:hAnsi="宋体" w:eastAsia="宋体"/>
          <w:color w:val="FF0000"/>
          <w:szCs w:val="21"/>
          <w:lang w:val="en-US" w:eastAsia="zh-CN"/>
        </w:rPr>
      </w:pPr>
      <w:r>
        <w:rPr>
          <w:rFonts w:hint="eastAsia" w:ascii="宋体" w:hAnsi="宋体" w:eastAsia="宋体"/>
          <w:b/>
          <w:color w:val="000000" w:themeColor="text1"/>
          <w:szCs w:val="21"/>
          <w14:textFill>
            <w14:solidFill>
              <w14:schemeClr w14:val="tx1"/>
            </w14:solidFill>
          </w14:textFill>
        </w:rPr>
        <w:t>温馨提示2：</w:t>
      </w:r>
      <w:r>
        <w:rPr>
          <w:rFonts w:hint="eastAsia" w:ascii="宋体" w:hAnsi="宋体" w:eastAsia="宋体"/>
          <w:color w:val="FF0000"/>
          <w:szCs w:val="21"/>
        </w:rPr>
        <w:t>补充抽取时，应根据实际情况修改“评委签到时间”</w:t>
      </w:r>
      <w:r>
        <w:rPr>
          <w:rFonts w:hint="eastAsia" w:ascii="宋体" w:hAnsi="宋体" w:eastAsia="宋体"/>
          <w:color w:val="FF0000"/>
          <w:szCs w:val="21"/>
          <w:lang w:val="en-US" w:eastAsia="zh-CN"/>
        </w:rPr>
        <w:t>及</w:t>
      </w:r>
      <w:r>
        <w:rPr>
          <w:rFonts w:hint="eastAsia" w:ascii="宋体" w:hAnsi="宋体" w:eastAsia="宋体"/>
          <w:color w:val="FF0000"/>
          <w:szCs w:val="21"/>
          <w:lang w:eastAsia="zh-CN"/>
        </w:rPr>
        <w:t>“</w:t>
      </w:r>
      <w:r>
        <w:rPr>
          <w:rFonts w:hint="eastAsia" w:ascii="宋体" w:hAnsi="宋体" w:eastAsia="宋体"/>
          <w:color w:val="FF0000"/>
          <w:szCs w:val="21"/>
          <w:lang w:val="en-US" w:eastAsia="zh-CN"/>
        </w:rPr>
        <w:t>评标时间</w:t>
      </w:r>
      <w:r>
        <w:rPr>
          <w:rFonts w:hint="eastAsia" w:ascii="宋体" w:hAnsi="宋体" w:eastAsia="宋体"/>
          <w:color w:val="FF0000"/>
          <w:szCs w:val="21"/>
          <w:lang w:eastAsia="zh-CN"/>
        </w:rPr>
        <w:t>”</w:t>
      </w:r>
      <w:r>
        <w:rPr>
          <w:rFonts w:hint="eastAsia" w:ascii="宋体" w:hAnsi="宋体" w:eastAsia="宋体"/>
          <w:color w:val="FF0000"/>
          <w:szCs w:val="21"/>
        </w:rPr>
        <w:t>，</w:t>
      </w:r>
      <w:r>
        <w:rPr>
          <w:rFonts w:hint="eastAsia" w:ascii="宋体" w:hAnsi="宋体" w:eastAsia="宋体"/>
          <w:color w:val="FF0000"/>
          <w:szCs w:val="21"/>
          <w:lang w:val="en-US" w:eastAsia="zh-CN"/>
        </w:rPr>
        <w:t>留足专家抵达评标现场的时间。</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FF0000"/>
          <w:szCs w:val="21"/>
        </w:rPr>
      </w:pPr>
      <w:r>
        <w:rPr>
          <w:rFonts w:hint="eastAsia" w:ascii="宋体" w:hAnsi="宋体" w:eastAsia="宋体"/>
          <w:b/>
          <w:color w:val="000000" w:themeColor="text1"/>
          <w:szCs w:val="21"/>
          <w14:textFill>
            <w14:solidFill>
              <w14:schemeClr w14:val="tx1"/>
            </w14:solidFill>
          </w14:textFill>
        </w:rPr>
        <w:t>3、抽取完成</w:t>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default" w:ascii="宋体" w:hAnsi="宋体" w:eastAsia="宋体"/>
          <w:color w:val="000000" w:themeColor="text1"/>
          <w:szCs w:val="21"/>
          <w:lang w:val="en-US" w:eastAsia="zh-CN"/>
          <w14:textFill>
            <w14:solidFill>
              <w14:schemeClr w14:val="tx1"/>
            </w14:solidFill>
          </w14:textFill>
        </w:rPr>
      </w:pPr>
      <w:r>
        <w:rPr>
          <w:rFonts w:hint="eastAsia" w:ascii="宋体" w:hAnsi="宋体" w:eastAsia="宋体"/>
          <w:b/>
          <w:color w:val="000000" w:themeColor="text1"/>
          <w:szCs w:val="21"/>
          <w14:textFill>
            <w14:solidFill>
              <w14:schemeClr w14:val="tx1"/>
            </w14:solidFill>
          </w14:textFill>
        </w:rPr>
        <w:t>3.1</w:t>
      </w:r>
      <w:r>
        <w:rPr>
          <w:rFonts w:hint="eastAsia" w:ascii="宋体" w:hAnsi="宋体" w:eastAsia="宋体"/>
          <w:color w:val="000000" w:themeColor="text1"/>
          <w:szCs w:val="21"/>
          <w14:textFill>
            <w14:solidFill>
              <w14:schemeClr w14:val="tx1"/>
            </w14:solidFill>
          </w14:textFill>
        </w:rPr>
        <w:t>当所有被抽取的专家均在规定时间内刷身份证通过评标区闸机后，系统会自动发送短信告知授权抽取人所有专家已到齐，</w:t>
      </w:r>
      <w:r>
        <w:rPr>
          <w:rFonts w:hint="eastAsia" w:ascii="宋体" w:hAnsi="宋体" w:eastAsia="宋体"/>
          <w:color w:val="000000" w:themeColor="text1"/>
          <w:szCs w:val="21"/>
          <w:lang w:val="en-US" w:eastAsia="zh-CN"/>
          <w14:textFill>
            <w14:solidFill>
              <w14:schemeClr w14:val="tx1"/>
            </w14:solidFill>
          </w14:textFill>
        </w:rPr>
        <w:t>授权抽取人可进入项目，点击【尚可生成】，生成《抽取结果确认表》。</w:t>
      </w:r>
    </w:p>
    <w:p>
      <w:pPr>
        <w:keepNext w:val="0"/>
        <w:keepLines w:val="0"/>
        <w:pageBreakBefore w:val="0"/>
        <w:widowControl w:val="0"/>
        <w:kinsoku/>
        <w:wordWrap/>
        <w:overflowPunct/>
        <w:topLinePunct w:val="0"/>
        <w:autoSpaceDE/>
        <w:autoSpaceDN/>
        <w:bidi w:val="0"/>
        <w:adjustRightInd/>
        <w:snapToGrid/>
        <w:spacing w:line="360" w:lineRule="auto"/>
        <w:textAlignment w:val="auto"/>
      </w:pPr>
      <w:r>
        <w:rPr>
          <w:sz w:val="21"/>
        </w:rPr>
        <mc:AlternateContent>
          <mc:Choice Requires="wps">
            <w:drawing>
              <wp:anchor distT="0" distB="0" distL="114300" distR="114300" simplePos="0" relativeHeight="251703296" behindDoc="0" locked="0" layoutInCell="1" allowOverlap="1">
                <wp:simplePos x="0" y="0"/>
                <wp:positionH relativeFrom="column">
                  <wp:posOffset>1403350</wp:posOffset>
                </wp:positionH>
                <wp:positionV relativeFrom="paragraph">
                  <wp:posOffset>420370</wp:posOffset>
                </wp:positionV>
                <wp:extent cx="623570" cy="90170"/>
                <wp:effectExtent l="0" t="0" r="1270" b="1270"/>
                <wp:wrapNone/>
                <wp:docPr id="77" name="矩形 77"/>
                <wp:cNvGraphicFramePr/>
                <a:graphic xmlns:a="http://schemas.openxmlformats.org/drawingml/2006/main">
                  <a:graphicData uri="http://schemas.microsoft.com/office/word/2010/wordprocessingShape">
                    <wps:wsp>
                      <wps:cNvSpPr/>
                      <wps:spPr>
                        <a:xfrm>
                          <a:off x="2519680" y="9040495"/>
                          <a:ext cx="623570" cy="9017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10.5pt;margin-top:33.1pt;height:7.1pt;width:49.1pt;z-index:251703296;v-text-anchor:middle;mso-width-relative:page;mso-height-relative:page;" fillcolor="#FFFFFF [3212]" filled="t" stroked="f" coordsize="21600,21600" o:gfxdata="UEsDBAoAAAAAAIdO4kAAAAAAAAAAAAAAAAAEAAAAZHJzL1BLAwQUAAAACACHTuJAwNqtTtUAAAAJ&#10;AQAADwAAAGRycy9kb3ducmV2LnhtbE2PwW7CMBBE75X4B2sr9VbsGBRBmg0SlaqeC4izEy9JRLyO&#10;YgPp39c9tbdZzWj2Tbmb3SDuNIXeM0K2VCCIG297bhFOx4/XDYgQDVszeCaEbwqwqxZPpSmsf/AX&#10;3Q+xFamEQ2EQuhjHQsrQdORMWPqROHkXPzkT0zm10k7mkcrdILVSuXSm5/ShMyO9d9RcDzeHIOMn&#10;XY+zPvNKrU29ny6n8ygRX54z9QYi0hz/wvCLn9ChSky1v7ENYkDQOktbIkKeaxApsMq2SdQIG7UG&#10;WZXy/4LqB1BLAwQUAAAACACHTuJAFYrxyGYCAADABAAADgAAAGRycy9lMm9Eb2MueG1srVTNbhMx&#10;EL4j8Q6W73Q3IWmaqJsqahSEVEGlgjg7Xm/Wkv+wnWzKyyBx4yF4HMRr8Nm7/aFw6IEcnBnP5Ptm&#10;Ps/k/OKoFTkIH6Q1FR2dlJQIw20tza6iHz9sXp1REiIzNVPWiIreikAvli9fnHduIca2taoWngDE&#10;hEXnKtrG6BZFEXgrNAsn1gmDYGO9ZhGu3xW1Zx3QtSrGZXladNbXzlsuQsDtug/SAdE/B9A2jeRi&#10;bfleCxN7VC8Ui2gptNIFuszVNo3g8X3TBBGJqig6jfkECextOovlOVvsPHOt5EMJ7DklPOlJM2lA&#10;eg+1ZpGRvZd/QWnJvQ22iSfc6qJvJCuCLkblE21uWuZE7gVSB3cvevh/sPzd4doTWVd0NqPEMI0X&#10;//X1+88f3wguoE7nwgJJN+7aD16AmVo9Nl6nbzRBjhUdT0fz0zPoelvReTkpJ/Npr644RsKRcDp+&#10;PZ0hznPCCCYAiwcc50N8I6wmyaiox9tlSdnhKsQ+9S4l0QarZL2RSmXH77aXypMDwztv8mdA/yNN&#10;GdKlSidlqoNhehtMDUztoEAwO0qY2mEtePSZ29jEAHK2SNxrFtqeI8MOFMqgj6RTr0yytra+ha7e&#10;9gMXHN9I/P6KhXjNPCYM/NjB+B5HoyyKsoNFSWv9l3/dp3w8PKKUdJhYFPx5z7ygRL01GIn5aDIB&#10;bMzOZDobw/GPI9vHEbPXlxZijbDtjmcz5Ud1Zzbe6k9Y1VViRYgZDu5emsG5jP0mYdm5WK1yGsba&#10;sXhlbhxP4Ek5Y1f7aBuZH/FBnUE0DHYeg2EJ0+Y89nPWwx/P8j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DA2q1O1QAAAAkBAAAPAAAAAAAAAAEAIAAAACIAAABkcnMvZG93bnJldi54bWxQSwECFAAU&#10;AAAACACHTuJAFYrxyGYCAADABAAADgAAAAAAAAABACAAAAAkAQAAZHJzL2Uyb0RvYy54bWxQSwUG&#10;AAAAAAYABgBZAQAA/AUAAAAA&#10;">
                <v:fill on="t" focussize="0,0"/>
                <v:stroke on="f" weight="2pt"/>
                <v:imagedata o:title=""/>
                <o:lock v:ext="edit" aspectratio="f"/>
              </v:rect>
            </w:pict>
          </mc:Fallback>
        </mc:AlternateContent>
      </w:r>
      <w:r>
        <w:rPr>
          <w:sz w:val="21"/>
        </w:rPr>
        <mc:AlternateContent>
          <mc:Choice Requires="wps">
            <w:drawing>
              <wp:anchor distT="0" distB="0" distL="114300" distR="114300" simplePos="0" relativeHeight="251663360" behindDoc="0" locked="0" layoutInCell="1" allowOverlap="1">
                <wp:simplePos x="0" y="0"/>
                <wp:positionH relativeFrom="column">
                  <wp:posOffset>1350010</wp:posOffset>
                </wp:positionH>
                <wp:positionV relativeFrom="paragraph">
                  <wp:posOffset>413385</wp:posOffset>
                </wp:positionV>
                <wp:extent cx="821055" cy="121285"/>
                <wp:effectExtent l="0" t="0" r="0" b="0"/>
                <wp:wrapNone/>
                <wp:docPr id="73" name="矩形 73"/>
                <wp:cNvGraphicFramePr/>
                <a:graphic xmlns:a="http://schemas.openxmlformats.org/drawingml/2006/main">
                  <a:graphicData uri="http://schemas.microsoft.com/office/word/2010/wordprocessingShape">
                    <wps:wsp>
                      <wps:cNvSpPr/>
                      <wps:spPr>
                        <a:xfrm>
                          <a:off x="2466340" y="8720455"/>
                          <a:ext cx="821055" cy="12128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06.3pt;margin-top:32.55pt;height:9.55pt;width:64.65pt;z-index:251663360;v-text-anchor:middle;mso-width-relative:page;mso-height-relative:page;" fillcolor="#FFFFFF [3212]" filled="t" stroked="f" coordsize="21600,21600" o:gfxdata="UEsDBAoAAAAAAIdO4kAAAAAAAAAAAAAAAAAEAAAAZHJzL1BLAwQUAAAACACHTuJALJWsqNUAAAAJ&#10;AQAADwAAAGRycy9kb3ducmV2LnhtbE2Py07DMBBF90j8gzVI7KgfDVEJcSqBhFjTVl078TSJGo8j&#10;223D32NWsBzdo3vP1NvFTeyKIY6eNMiVAIbUeTtSr+Gw/3jaAIvJkDWTJ9TwjRG2zf1dbSrrb/SF&#10;113qWS6hWBkNQ0pzxXnsBnQmrvyMlLOTD86kfIae22BuudxNXAlRcmdGyguDmfF9wO68uzgNPH3i&#10;eb+oI61FYdq3cDocZ67144MUr8ASLukPhl/9rA5Ndmr9hWxkkwYlVZlRDeWzBJaBdSFfgLUaNoUC&#10;3tT8/wfND1BLAwQUAAAACACHTuJAApt3+2oCAADBBAAADgAAAGRycy9lMm9Eb2MueG1srVTbbhMx&#10;EH1H4h8sv9O9NGlD1E0VNQpCqmilgnh2vN7sSr5hO9mUn0HijY/o5yB+g2Pv9kLhoQ/kwRl7JufM&#10;nJnJ2flBSbIXzndGV7Q4yikRmpu609uKfvq4fjOjxAemayaNFhW9FZ6eL16/OuvtXJSmNbIWjgBE&#10;+3lvK9qGYOdZ5nkrFPNHxgoNZ2OcYgFXt81qx3qgK5mVeX6S9cbV1hkuvMfranDSEdG9BNA0TcfF&#10;yvCdEjoMqE5IFlCSbzvr6SJl2zSCh6um8SIQWVFUGtIJEtibeGaLMzbfOmbbjo8psJek8KwmxToN&#10;0geoFQuM7Fz3F5TquDPeNOGIG5UNhSRFUEWRP9PmpmVWpFogtbcPovv/B8s/7K8d6eqKnh5ToplC&#10;x399+/Hz7jvBA9TprZ8j6MZeu/HmYcZSD41T8RtFkENFy8nJyfEEut5WdHZa5pPpdFBXHALhCJiV&#10;RY43whFQlEU5S/7sEcg6H94Jo0g0KurQvKQp21/6AHKE3odEXm9kV687KdPFbTcX0pE9Q6PX6RPZ&#10;8ZM/wqQmPVKdTnIkyhnGt8HYwFQWEni9pYTJLfaCB5e4tYkMQBq4V8y3A0eCHSmkBlMUapAmWhtT&#10;30JYZ4aJ85avO1R1yXy4Zg4jBn4sYbjC0UiDpMxoUdIa9/Vf7zEenYeXkh4ji4S/7JgTlMj3GjPx&#10;tphE/UO6TKboASXuqWfz1KN36sJArALrbnkyY3yQ92bjjPqMXV1GVriY5uAepBkvF2FYJWw7F8tl&#10;CsNcWxYu9Y3lETwqp81yF0zTpSY+qjOKhslOjRq3MK7O03uKevznWfwG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LJWsqNUAAAAJAQAADwAAAAAAAAABACAAAAAiAAAAZHJzL2Rvd25yZXYueG1sUEsB&#10;AhQAFAAAAAgAh07iQAKbd/tqAgAAwQQAAA4AAAAAAAAAAQAgAAAAJAEAAGRycy9lMm9Eb2MueG1s&#10;UEsFBgAAAAAGAAYAWQEAAAAGAAAAAA==&#10;">
                <v:fill on="t" focussize="0,0"/>
                <v:stroke on="f" weight="2pt"/>
                <v:imagedata o:title=""/>
                <o:lock v:ext="edit" aspectratio="f"/>
              </v:rect>
            </w:pict>
          </mc:Fallback>
        </mc:AlternateContent>
      </w:r>
      <w:r>
        <w:drawing>
          <wp:anchor distT="0" distB="0" distL="114300" distR="114300" simplePos="0" relativeHeight="251688960" behindDoc="0" locked="0" layoutInCell="1" allowOverlap="1">
            <wp:simplePos x="0" y="0"/>
            <wp:positionH relativeFrom="column">
              <wp:posOffset>1270</wp:posOffset>
            </wp:positionH>
            <wp:positionV relativeFrom="paragraph">
              <wp:posOffset>30480</wp:posOffset>
            </wp:positionV>
            <wp:extent cx="5325110" cy="530225"/>
            <wp:effectExtent l="0" t="0" r="8890" b="3175"/>
            <wp:wrapSquare wrapText="bothSides"/>
            <wp:docPr id="7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5"/>
                    <pic:cNvPicPr>
                      <a:picLocks noChangeAspect="1"/>
                    </pic:cNvPicPr>
                  </pic:nvPicPr>
                  <pic:blipFill>
                    <a:blip r:embed="rId52"/>
                    <a:stretch>
                      <a:fillRect/>
                    </a:stretch>
                  </pic:blipFill>
                  <pic:spPr>
                    <a:xfrm>
                      <a:off x="0" y="0"/>
                      <a:ext cx="5325110" cy="530225"/>
                    </a:xfrm>
                    <a:prstGeom prst="rect">
                      <a:avLst/>
                    </a:prstGeom>
                    <a:noFill/>
                    <a:ln>
                      <a:noFill/>
                    </a:ln>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360" w:lineRule="auto"/>
        <w:textAlignment w:val="auto"/>
      </w:pPr>
      <w:r>
        <w:drawing>
          <wp:inline distT="0" distB="0" distL="114300" distR="114300">
            <wp:extent cx="5358130" cy="1911985"/>
            <wp:effectExtent l="0" t="0" r="6350" b="8255"/>
            <wp:docPr id="6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3"/>
                    <pic:cNvPicPr>
                      <a:picLocks noChangeAspect="1"/>
                    </pic:cNvPicPr>
                  </pic:nvPicPr>
                  <pic:blipFill>
                    <a:blip r:embed="rId53"/>
                    <a:stretch>
                      <a:fillRect/>
                    </a:stretch>
                  </pic:blipFill>
                  <pic:spPr>
                    <a:xfrm>
                      <a:off x="0" y="0"/>
                      <a:ext cx="5358130" cy="191198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default"/>
          <w:lang w:val="en-US" w:eastAsia="zh-CN"/>
        </w:rPr>
      </w:pPr>
      <w:r>
        <w:rPr>
          <w:rFonts w:hint="eastAsia" w:ascii="宋体" w:hAnsi="宋体" w:eastAsia="宋体"/>
          <w:b/>
          <w:color w:val="000000" w:themeColor="text1"/>
          <w:szCs w:val="21"/>
          <w14:textFill>
            <w14:solidFill>
              <w14:schemeClr w14:val="tx1"/>
            </w14:solidFill>
          </w14:textFill>
        </w:rPr>
        <w:t>3.2</w:t>
      </w:r>
      <w:r>
        <w:rPr>
          <w:rFonts w:hint="eastAsia"/>
          <w:lang w:val="en-US" w:eastAsia="zh-CN"/>
        </w:rPr>
        <w:t>《抽取结果确认表》生成后，需点击【签章】进行电子签名，签名完成后，点击【签章提交】，则签章成功，</w:t>
      </w:r>
      <w:r>
        <w:rPr>
          <w:rFonts w:hint="eastAsia" w:ascii="宋体" w:hAnsi="宋体" w:eastAsia="宋体"/>
          <w:color w:val="000000" w:themeColor="text1"/>
          <w:szCs w:val="21"/>
          <w14:textFill>
            <w14:solidFill>
              <w14:schemeClr w14:val="tx1"/>
            </w14:solidFill>
          </w14:textFill>
        </w:rPr>
        <w:t>即完成专家抽取工作。</w:t>
      </w:r>
    </w:p>
    <w:p>
      <w:pPr>
        <w:keepNext w:val="0"/>
        <w:keepLines w:val="0"/>
        <w:pageBreakBefore w:val="0"/>
        <w:widowControl w:val="0"/>
        <w:kinsoku/>
        <w:wordWrap/>
        <w:overflowPunct/>
        <w:topLinePunct w:val="0"/>
        <w:autoSpaceDE/>
        <w:autoSpaceDN/>
        <w:bidi w:val="0"/>
        <w:adjustRightInd/>
        <w:snapToGrid/>
        <w:spacing w:line="360" w:lineRule="auto"/>
        <w:textAlignment w:val="auto"/>
      </w:pPr>
      <w:r>
        <w:drawing>
          <wp:anchor distT="0" distB="0" distL="114300" distR="114300" simplePos="0" relativeHeight="251689984" behindDoc="0" locked="0" layoutInCell="1" allowOverlap="1">
            <wp:simplePos x="0" y="0"/>
            <wp:positionH relativeFrom="column">
              <wp:posOffset>-525780</wp:posOffset>
            </wp:positionH>
            <wp:positionV relativeFrom="paragraph">
              <wp:posOffset>15240</wp:posOffset>
            </wp:positionV>
            <wp:extent cx="6379845" cy="2927985"/>
            <wp:effectExtent l="0" t="0" r="5715" b="13335"/>
            <wp:wrapSquare wrapText="bothSides"/>
            <wp:docPr id="3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0"/>
                    <pic:cNvPicPr>
                      <a:picLocks noChangeAspect="1"/>
                    </pic:cNvPicPr>
                  </pic:nvPicPr>
                  <pic:blipFill>
                    <a:blip r:embed="rId54"/>
                    <a:stretch>
                      <a:fillRect/>
                    </a:stretch>
                  </pic:blipFill>
                  <pic:spPr>
                    <a:xfrm>
                      <a:off x="0" y="0"/>
                      <a:ext cx="6379845" cy="2927985"/>
                    </a:xfrm>
                    <a:prstGeom prst="rect">
                      <a:avLst/>
                    </a:prstGeom>
                    <a:noFill/>
                    <a:ln>
                      <a:noFill/>
                    </a:ln>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drawing>
          <wp:inline distT="0" distB="0" distL="114300" distR="114300">
            <wp:extent cx="2889250" cy="1229360"/>
            <wp:effectExtent l="0" t="0" r="6350" b="5080"/>
            <wp:docPr id="3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1"/>
                    <pic:cNvPicPr>
                      <a:picLocks noChangeAspect="1"/>
                    </pic:cNvPicPr>
                  </pic:nvPicPr>
                  <pic:blipFill>
                    <a:blip r:embed="rId55"/>
                    <a:stretch>
                      <a:fillRect/>
                    </a:stretch>
                  </pic:blipFill>
                  <pic:spPr>
                    <a:xfrm>
                      <a:off x="0" y="0"/>
                      <a:ext cx="2889250" cy="122936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pPr>
      <w:r>
        <w:rPr>
          <w:sz w:val="21"/>
        </w:rPr>
        <mc:AlternateContent>
          <mc:Choice Requires="wps">
            <w:drawing>
              <wp:anchor distT="0" distB="0" distL="114300" distR="114300" simplePos="0" relativeHeight="251711488" behindDoc="0" locked="0" layoutInCell="1" allowOverlap="1">
                <wp:simplePos x="0" y="0"/>
                <wp:positionH relativeFrom="column">
                  <wp:posOffset>4260850</wp:posOffset>
                </wp:positionH>
                <wp:positionV relativeFrom="paragraph">
                  <wp:posOffset>313055</wp:posOffset>
                </wp:positionV>
                <wp:extent cx="336550" cy="82550"/>
                <wp:effectExtent l="0" t="0" r="13970" b="8890"/>
                <wp:wrapNone/>
                <wp:docPr id="44" name="矩形 44"/>
                <wp:cNvGraphicFramePr/>
                <a:graphic xmlns:a="http://schemas.openxmlformats.org/drawingml/2006/main">
                  <a:graphicData uri="http://schemas.microsoft.com/office/word/2010/wordprocessingShape">
                    <wps:wsp>
                      <wps:cNvSpPr/>
                      <wps:spPr>
                        <a:xfrm>
                          <a:off x="5377180" y="8430260"/>
                          <a:ext cx="336550" cy="825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35.5pt;margin-top:24.65pt;height:6.5pt;width:26.5pt;z-index:251711488;v-text-anchor:middle;mso-width-relative:page;mso-height-relative:page;" fillcolor="#FFFFFF [3212]" filled="t" stroked="f" coordsize="21600,21600" o:gfxdata="UEsDBAoAAAAAAIdO4kAAAAAAAAAAAAAAAAAEAAAAZHJzL1BLAwQUAAAACACHTuJAAi5DBtUAAAAJ&#10;AQAADwAAAGRycy9kb3ducmV2LnhtbE2PzU7DMBCE70i8g7VI3KidH7UQ4lQCCXGmrXp24m0SNV5H&#10;ttuGt2c5wXFnRrPf1NvFTeKKIY6eNGQrBQKp83akXsNh//H0DCImQ9ZMnlDDN0bYNvd3tamsv9EX&#10;XnepF1xCsTIahpTmSsrYDehMXPkZib2TD84kPkMvbTA3LneTzJVaS2dG4g+DmfF9wO68uzgNMn3i&#10;eb/kRypUadq3cDocZ6n140OmXkEkXNJfGH7xGR0aZmr9hWwUk4b1JuMtSUP5UoDgwCYvWWjZyQuQ&#10;TS3/L2h+AFBLAwQUAAAACACHTuJAlVfIdWcCAADABAAADgAAAGRycy9lMm9Eb2MueG1srVTbbhMx&#10;EH1H4h8sv9PNZdOWqJsqahSEVNFKBfHseL1ZS75hO9mUn0HijY/o5yB+g2Pv9kLhoQ/kwZnxTM6Z&#10;OZ7J2flBK7IXPkhrKjo+GlEiDLe1NNuKfvq4fnNKSYjM1ExZIyp6KwI9X7x+dda5uZjY1qpaeAIQ&#10;E+adq2gbo5sXReCt0CwcWScMgo31mkW4flvUnnVA16qYjEbHRWd97bzlIgTcrvogHRD9SwBt00gu&#10;VpbvtDCxR/VCsYiWQitdoItcbdMIHq+aJohIVEXRacwnSGBv0lkszth865lrJR9KYC8p4VlPmkkD&#10;0geoFYuM7Lz8C0pL7m2wTTziVhd9I1kRdDEePdPmpmVO5F4gdXAPoof/B8s/7K89kXVFy5ISwzRe&#10;/Ne3Hz/vvhNcQJ3OhTmSbty1H7wAM7V6aLxO32iCHCo6m56cjE+h621FT8vpaHI8qCsOkXAkTKfH&#10;sxniPCVMkgnA4hHH+RDfCatJMirq8XZZUra/DLFPvU9JtMEqWa+lUtnx282F8mTP8M7r/BnQ/0hT&#10;hnQVnczKUaqDYXobTA1M7aBAMFtKmNpiLXj0mdvYxAByNk/cKxbaniPDDhTKoI+kU69Msja2voWu&#10;3vYDFxxfS/z+koV4zTwmDPzYwXiFo1EWRdnBoqS1/uu/7lM+Hh5RSjpMLAr+smNeUKLeG4zE23FZ&#10;AjZmp5ydTOD4p5HN04jZ6QsLscbYdsezmfKjujcbb/VnrOoysSLEDAd3L83gXMR+k7DsXCyXOQ1j&#10;7Vi8NDeOJ/CknLHLXbSNzI/4qM4gGgY7j8GwhGlznvo56/GPZ/E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Ai5DBtUAAAAJAQAADwAAAAAAAAABACAAAAAiAAAAZHJzL2Rvd25yZXYueG1sUEsBAhQA&#10;FAAAAAgAh07iQJVXyHVnAgAAwAQAAA4AAAAAAAAAAQAgAAAAJAEAAGRycy9lMm9Eb2MueG1sUEsF&#10;BgAAAAAGAAYAWQEAAP0FAAAAAA==&#10;">
                <v:fill on="t" focussize="0,0"/>
                <v:stroke on="f" weight="2pt"/>
                <v:imagedata o:title=""/>
                <o:lock v:ext="edit" aspectratio="f"/>
              </v:rect>
            </w:pict>
          </mc:Fallback>
        </mc:AlternateContent>
      </w:r>
      <w:r>
        <w:drawing>
          <wp:anchor distT="0" distB="0" distL="114300" distR="114300" simplePos="0" relativeHeight="251691008" behindDoc="0" locked="0" layoutInCell="1" allowOverlap="1">
            <wp:simplePos x="0" y="0"/>
            <wp:positionH relativeFrom="column">
              <wp:posOffset>-456565</wp:posOffset>
            </wp:positionH>
            <wp:positionV relativeFrom="paragraph">
              <wp:posOffset>60960</wp:posOffset>
            </wp:positionV>
            <wp:extent cx="6241415" cy="466725"/>
            <wp:effectExtent l="0" t="0" r="6985" b="5715"/>
            <wp:wrapSquare wrapText="bothSides"/>
            <wp:docPr id="3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2"/>
                    <pic:cNvPicPr>
                      <a:picLocks noChangeAspect="1"/>
                    </pic:cNvPicPr>
                  </pic:nvPicPr>
                  <pic:blipFill>
                    <a:blip r:embed="rId56"/>
                    <a:stretch>
                      <a:fillRect/>
                    </a:stretch>
                  </pic:blipFill>
                  <pic:spPr>
                    <a:xfrm>
                      <a:off x="0" y="0"/>
                      <a:ext cx="6241415" cy="466725"/>
                    </a:xfrm>
                    <a:prstGeom prst="rect">
                      <a:avLst/>
                    </a:prstGeom>
                    <a:noFill/>
                    <a:ln>
                      <a:noFill/>
                    </a:ln>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default" w:eastAsiaTheme="minorEastAsia"/>
          <w:lang w:val="en-US" w:eastAsia="zh-CN"/>
        </w:rPr>
      </w:pPr>
      <w:r>
        <w:rPr>
          <w:rFonts w:hint="eastAsia"/>
          <w:lang w:val="en-US" w:eastAsia="zh-CN"/>
        </w:rPr>
        <w:t>如有需要，可将《抽取结果确认表》进行打印存档。</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黑体" w:hAnsi="黑体" w:eastAsia="黑体"/>
          <w:b/>
          <w:sz w:val="28"/>
          <w:szCs w:val="28"/>
          <w:lang w:val="en-US" w:eastAsia="zh-CN"/>
        </w:rPr>
        <w:sectPr>
          <w:pgSz w:w="11906" w:h="16838"/>
          <w:pgMar w:top="1418" w:right="1758" w:bottom="1418" w:left="1758" w:header="851" w:footer="992" w:gutter="0"/>
          <w:cols w:space="425" w:num="1"/>
          <w:docGrid w:type="lines" w:linePitch="312" w:charSpace="0"/>
        </w:sectPr>
      </w:pPr>
    </w:p>
    <w:p>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b/>
          <w:color w:val="FF0000"/>
          <w:szCs w:val="21"/>
        </w:rPr>
      </w:pPr>
      <w:r>
        <w:rPr>
          <w:rFonts w:hint="eastAsia" w:ascii="黑体" w:hAnsi="黑体" w:eastAsia="黑体"/>
          <w:b/>
          <w:sz w:val="28"/>
          <w:szCs w:val="28"/>
          <w:lang w:val="en-US" w:eastAsia="zh-CN"/>
        </w:rPr>
        <w:t>四</w:t>
      </w:r>
      <w:r>
        <w:rPr>
          <w:rFonts w:hint="eastAsia" w:ascii="黑体" w:hAnsi="黑体" w:eastAsia="黑体"/>
          <w:b/>
          <w:sz w:val="28"/>
          <w:szCs w:val="28"/>
        </w:rPr>
        <w:t>、</w:t>
      </w:r>
      <w:r>
        <w:rPr>
          <w:rFonts w:ascii="黑体" w:hAnsi="黑体" w:eastAsia="黑体"/>
          <w:b/>
          <w:sz w:val="28"/>
          <w:szCs w:val="28"/>
        </w:rPr>
        <w:t>专家请假</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专家在确认参加评标后，如有特殊情况需要请假的，需在专家签到截止时间前，直接回拨语音通知电话（0471-2942010），并根据语音提示内容，完成自助请假操作。</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ascii="宋体" w:hAnsi="宋体" w:eastAsia="宋体"/>
          <w:color w:val="0000FF"/>
          <w:szCs w:val="21"/>
        </w:rPr>
      </w:pPr>
      <w:r>
        <w:rPr>
          <w:rFonts w:hint="eastAsia" w:ascii="宋体" w:hAnsi="宋体" w:eastAsia="宋体"/>
          <w:color w:val="000000" w:themeColor="text1"/>
          <w:szCs w:val="21"/>
          <w14:textFill>
            <w14:solidFill>
              <w14:schemeClr w14:val="tx1"/>
            </w14:solidFill>
          </w14:textFill>
        </w:rPr>
        <w:t>专家自助请假流程如下：</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000000" w:themeColor="text1"/>
          <w:szCs w:val="21"/>
          <w14:textFill>
            <w14:solidFill>
              <w14:schemeClr w14:val="tx1"/>
            </w14:solidFill>
          </w14:textFill>
        </w:rPr>
      </w:pPr>
      <w:r>
        <w:rPr>
          <w:rFonts w:ascii="宋体" w:hAnsi="宋体" w:eastAsia="宋体"/>
          <w:color w:val="000000" w:themeColor="text1"/>
          <w:szCs w:val="21"/>
          <w14:textFill>
            <w14:solidFill>
              <w14:schemeClr w14:val="tx1"/>
            </w14:solidFill>
          </w14:textFill>
        </w:rPr>
        <w:br w:type="page"/>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000000" w:themeColor="text1"/>
          <w:szCs w:val="21"/>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olor w:val="000000" w:themeColor="text1"/>
          <w:szCs w:val="21"/>
          <w:lang w:eastAsia="zh-CN"/>
          <w14:textFill>
            <w14:solidFill>
              <w14:schemeClr w14:val="tx1"/>
            </w14:solidFill>
          </w14:textFill>
        </w:rPr>
      </w:pPr>
      <w:r>
        <w:drawing>
          <wp:anchor distT="0" distB="0" distL="114300" distR="114300" simplePos="0" relativeHeight="251692032" behindDoc="0" locked="0" layoutInCell="1" allowOverlap="1">
            <wp:simplePos x="0" y="0"/>
            <wp:positionH relativeFrom="column">
              <wp:posOffset>-382270</wp:posOffset>
            </wp:positionH>
            <wp:positionV relativeFrom="paragraph">
              <wp:posOffset>76200</wp:posOffset>
            </wp:positionV>
            <wp:extent cx="6092825" cy="7968615"/>
            <wp:effectExtent l="0" t="0" r="3175" b="1905"/>
            <wp:wrapSquare wrapText="bothSides"/>
            <wp:docPr id="7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4"/>
                    <pic:cNvPicPr>
                      <a:picLocks noChangeAspect="1"/>
                    </pic:cNvPicPr>
                  </pic:nvPicPr>
                  <pic:blipFill>
                    <a:blip r:embed="rId57"/>
                    <a:stretch>
                      <a:fillRect/>
                    </a:stretch>
                  </pic:blipFill>
                  <pic:spPr>
                    <a:xfrm>
                      <a:off x="0" y="0"/>
                      <a:ext cx="6092825" cy="7968615"/>
                    </a:xfrm>
                    <a:prstGeom prst="rect">
                      <a:avLst/>
                    </a:prstGeom>
                    <a:noFill/>
                    <a:ln>
                      <a:noFill/>
                    </a:ln>
                  </pic:spPr>
                </pic:pic>
              </a:graphicData>
            </a:graphic>
          </wp:anchor>
        </w:drawing>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黑体" w:hAnsi="黑体" w:eastAsia="黑体"/>
          <w:b/>
          <w:sz w:val="28"/>
          <w:szCs w:val="28"/>
          <w:lang w:val="en-US" w:eastAsia="zh-CN"/>
        </w:rPr>
      </w:pPr>
      <w:r>
        <w:rPr>
          <w:rFonts w:hint="eastAsia" w:ascii="黑体" w:hAnsi="黑体" w:eastAsia="黑体"/>
          <w:b/>
          <w:sz w:val="28"/>
          <w:szCs w:val="28"/>
          <w:lang w:val="en-US" w:eastAsia="zh-CN"/>
        </w:rPr>
        <w:t>五、常见问题</w:t>
      </w:r>
    </w:p>
    <w:p>
      <w:pPr>
        <w:keepNext w:val="0"/>
        <w:keepLines w:val="0"/>
        <w:pageBreakBefore w:val="0"/>
        <w:widowControl w:val="0"/>
        <w:numPr>
          <w:ilvl w:val="0"/>
          <w:numId w:val="4"/>
        </w:numP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olor w:val="000000" w:themeColor="text1"/>
          <w:szCs w:val="21"/>
          <w:lang w:val="en-US" w:eastAsia="zh-CN"/>
          <w14:textFill>
            <w14:solidFill>
              <w14:schemeClr w14:val="tx1"/>
            </w14:solidFill>
          </w14:textFill>
        </w:rPr>
      </w:pPr>
      <w:r>
        <w:rPr>
          <w:rFonts w:hint="eastAsia" w:ascii="宋体" w:hAnsi="宋体" w:eastAsia="宋体"/>
          <w:color w:val="000000" w:themeColor="text1"/>
          <w:szCs w:val="21"/>
          <w:lang w:val="en-US" w:eastAsia="zh-CN"/>
          <w14:textFill>
            <w14:solidFill>
              <w14:schemeClr w14:val="tx1"/>
            </w14:solidFill>
          </w14:textFill>
        </w:rPr>
        <w:t>CA锁无法成功激活时该如何操作？</w:t>
      </w:r>
    </w:p>
    <w:p>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b w:val="0"/>
          <w:bCs w:val="0"/>
          <w:color w:val="000000" w:themeColor="text1"/>
          <w:szCs w:val="21"/>
          <w:lang w:val="en-US" w:eastAsia="zh-CN"/>
          <w14:textFill>
            <w14:solidFill>
              <w14:schemeClr w14:val="tx1"/>
            </w14:solidFill>
          </w14:textFill>
        </w:rPr>
      </w:pPr>
      <w:r>
        <w:rPr>
          <w:rFonts w:hint="eastAsia" w:ascii="宋体" w:hAnsi="宋体" w:eastAsia="宋体"/>
          <w:color w:val="000000" w:themeColor="text1"/>
          <w:szCs w:val="21"/>
          <w:lang w:val="en-US" w:eastAsia="zh-CN"/>
          <w14:textFill>
            <w14:solidFill>
              <w14:schemeClr w14:val="tx1"/>
            </w14:solidFill>
          </w14:textFill>
        </w:rPr>
        <w:t>答：</w:t>
      </w:r>
      <w:r>
        <w:rPr>
          <w:rFonts w:hint="eastAsia" w:ascii="宋体" w:hAnsi="宋体" w:eastAsia="宋体"/>
          <w:b/>
          <w:bCs/>
          <w:color w:val="000000" w:themeColor="text1"/>
          <w:szCs w:val="21"/>
          <w:lang w:val="en-US" w:eastAsia="zh-CN"/>
          <w14:textFill>
            <w14:solidFill>
              <w14:schemeClr w14:val="tx1"/>
            </w14:solidFill>
          </w14:textFill>
        </w:rPr>
        <w:t>情形1.</w:t>
      </w:r>
      <w:r>
        <w:rPr>
          <w:rFonts w:hint="eastAsia" w:ascii="宋体" w:hAnsi="宋体" w:eastAsia="宋体"/>
          <w:b w:val="0"/>
          <w:bCs w:val="0"/>
          <w:color w:val="000000" w:themeColor="text1"/>
          <w:szCs w:val="21"/>
          <w:lang w:val="en-US" w:eastAsia="zh-CN"/>
          <w14:textFill>
            <w14:solidFill>
              <w14:schemeClr w14:val="tx1"/>
            </w14:solidFill>
          </w14:textFill>
        </w:rPr>
        <w:t>电脑上安装的“新点检测工具（内蒙互通版）”的版本需为2.3版本。</w:t>
      </w:r>
    </w:p>
    <w:p>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宋体" w:hAnsi="宋体" w:eastAsia="宋体"/>
          <w:b w:val="0"/>
          <w:bCs w:val="0"/>
          <w:color w:val="000000" w:themeColor="text1"/>
          <w:szCs w:val="21"/>
          <w:lang w:val="en-US" w:eastAsia="zh-CN"/>
          <w14:textFill>
            <w14:solidFill>
              <w14:schemeClr w14:val="tx1"/>
            </w14:solidFill>
          </w14:textFill>
        </w:rPr>
      </w:pPr>
      <w:r>
        <w:rPr>
          <w:rFonts w:hint="eastAsia" w:ascii="宋体" w:hAnsi="宋体" w:eastAsia="宋体"/>
          <w:b w:val="0"/>
          <w:bCs w:val="0"/>
          <w:color w:val="000000" w:themeColor="text1"/>
          <w:szCs w:val="21"/>
          <w:lang w:val="en-US" w:eastAsia="zh-CN"/>
          <w14:textFill>
            <w14:solidFill>
              <w14:schemeClr w14:val="tx1"/>
            </w14:solidFill>
          </w14:textFill>
        </w:rPr>
        <w:t xml:space="preserve">    </w:t>
      </w:r>
      <w:r>
        <w:rPr>
          <w:rFonts w:hint="eastAsia" w:ascii="宋体" w:hAnsi="宋体" w:eastAsia="宋体"/>
          <w:b/>
          <w:bCs/>
          <w:color w:val="000000" w:themeColor="text1"/>
          <w:szCs w:val="21"/>
          <w:lang w:val="en-US" w:eastAsia="zh-CN"/>
          <w14:textFill>
            <w14:solidFill>
              <w14:schemeClr w14:val="tx1"/>
            </w14:solidFill>
          </w14:textFill>
        </w:rPr>
        <w:t>情形2.</w:t>
      </w:r>
      <w:r>
        <w:rPr>
          <w:rFonts w:hint="eastAsia" w:ascii="宋体" w:hAnsi="宋体" w:eastAsia="宋体"/>
          <w:b w:val="0"/>
          <w:bCs w:val="0"/>
          <w:color w:val="000000" w:themeColor="text1"/>
          <w:szCs w:val="21"/>
          <w:lang w:val="en-US" w:eastAsia="zh-CN"/>
          <w14:textFill>
            <w14:solidFill>
              <w14:schemeClr w14:val="tx1"/>
            </w14:solidFill>
          </w14:textFill>
        </w:rPr>
        <w:t>版本无问题后，需要对浏览器进行设置。见“1、系统登录前准备”。</w:t>
      </w:r>
    </w:p>
    <w:p>
      <w:pPr>
        <w:keepNext w:val="0"/>
        <w:keepLines w:val="0"/>
        <w:pageBreakBefore w:val="0"/>
        <w:widowControl w:val="0"/>
        <w:numPr>
          <w:ilvl w:val="0"/>
          <w:numId w:val="4"/>
        </w:numP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olor w:val="000000" w:themeColor="text1"/>
          <w:szCs w:val="21"/>
          <w:lang w:val="en-US" w:eastAsia="zh-CN"/>
          <w14:textFill>
            <w14:solidFill>
              <w14:schemeClr w14:val="tx1"/>
            </w14:solidFill>
          </w14:textFill>
        </w:rPr>
      </w:pPr>
      <w:r>
        <w:rPr>
          <w:rFonts w:hint="eastAsia" w:ascii="宋体" w:hAnsi="宋体" w:eastAsia="宋体"/>
          <w:color w:val="000000" w:themeColor="text1"/>
          <w:szCs w:val="21"/>
          <w:lang w:val="en-US" w:eastAsia="zh-CN"/>
          <w14:textFill>
            <w14:solidFill>
              <w14:schemeClr w14:val="tx1"/>
            </w14:solidFill>
          </w14:textFill>
        </w:rPr>
        <w:t>项目状态获取成功等待通知，有评委请假需补抽时该如何操作？</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eastAsia" w:ascii="宋体" w:hAnsi="宋体" w:eastAsia="宋体"/>
          <w:color w:val="000000" w:themeColor="text1"/>
          <w:szCs w:val="21"/>
          <w:lang w:val="en-US" w:eastAsia="zh-CN"/>
          <w14:textFill>
            <w14:solidFill>
              <w14:schemeClr w14:val="tx1"/>
            </w14:solidFill>
          </w14:textFill>
        </w:rPr>
      </w:pPr>
      <w:r>
        <w:rPr>
          <w:rFonts w:hint="eastAsia" w:ascii="宋体" w:hAnsi="宋体" w:eastAsia="宋体"/>
          <w:color w:val="000000" w:themeColor="text1"/>
          <w:szCs w:val="21"/>
          <w:lang w:val="en-US" w:eastAsia="zh-CN"/>
          <w14:textFill>
            <w14:solidFill>
              <w14:schemeClr w14:val="tx1"/>
            </w14:solidFill>
          </w14:textFill>
        </w:rPr>
        <w:t>答：由授权抽取人点击【补抽评委】，然后点击</w:t>
      </w:r>
      <w:r>
        <w:rPr>
          <w:rFonts w:hint="eastAsia" w:ascii="宋体" w:hAnsi="宋体" w:eastAsia="宋体"/>
          <w:color w:val="000000" w:themeColor="text1"/>
          <w:szCs w:val="21"/>
          <w14:textFill>
            <w14:solidFill>
              <w14:schemeClr w14:val="tx1"/>
            </w14:solidFill>
          </w14:textFill>
        </w:rPr>
        <w:t>【开始通知】</w:t>
      </w:r>
      <w:r>
        <w:rPr>
          <w:rFonts w:hint="eastAsia" w:ascii="宋体" w:hAnsi="宋体" w:eastAsia="宋体"/>
          <w:color w:val="000000" w:themeColor="text1"/>
          <w:szCs w:val="21"/>
          <w:lang w:val="en-US" w:eastAsia="zh-CN"/>
          <w14:textFill>
            <w14:solidFill>
              <w14:schemeClr w14:val="tx1"/>
            </w14:solidFill>
          </w14:textFill>
        </w:rPr>
        <w:t>按钮进行抽取通知。</w:t>
      </w:r>
    </w:p>
    <w:p>
      <w:pPr>
        <w:pStyle w:val="2"/>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lang w:val="en-US" w:eastAsia="zh-CN"/>
        </w:rPr>
      </w:pPr>
      <w:r>
        <w:drawing>
          <wp:anchor distT="0" distB="0" distL="114300" distR="114300" simplePos="0" relativeHeight="251712512" behindDoc="0" locked="0" layoutInCell="1" allowOverlap="1">
            <wp:simplePos x="0" y="0"/>
            <wp:positionH relativeFrom="column">
              <wp:posOffset>-49530</wp:posOffset>
            </wp:positionH>
            <wp:positionV relativeFrom="paragraph">
              <wp:posOffset>22860</wp:posOffset>
            </wp:positionV>
            <wp:extent cx="5426710" cy="1533525"/>
            <wp:effectExtent l="0" t="0" r="13970" b="5715"/>
            <wp:wrapSquare wrapText="bothSides"/>
            <wp:docPr id="4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6"/>
                    <pic:cNvPicPr>
                      <a:picLocks noChangeAspect="1"/>
                    </pic:cNvPicPr>
                  </pic:nvPicPr>
                  <pic:blipFill>
                    <a:blip r:embed="rId58"/>
                    <a:stretch>
                      <a:fillRect/>
                    </a:stretch>
                  </pic:blipFill>
                  <pic:spPr>
                    <a:xfrm>
                      <a:off x="0" y="0"/>
                      <a:ext cx="5426710" cy="1533525"/>
                    </a:xfrm>
                    <a:prstGeom prst="rect">
                      <a:avLst/>
                    </a:prstGeom>
                    <a:noFill/>
                    <a:ln>
                      <a:noFill/>
                    </a:ln>
                  </pic:spPr>
                </pic:pic>
              </a:graphicData>
            </a:graphic>
          </wp:anchor>
        </w:drawing>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pPr>
    </w:p>
    <w:p>
      <w:pPr>
        <w:keepNext w:val="0"/>
        <w:keepLines w:val="0"/>
        <w:pageBreakBefore w:val="0"/>
        <w:widowControl w:val="0"/>
        <w:numPr>
          <w:ilvl w:val="0"/>
          <w:numId w:val="4"/>
        </w:numP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olor w:val="000000" w:themeColor="text1"/>
          <w:szCs w:val="21"/>
          <w:lang w:val="en-US" w:eastAsia="zh-CN"/>
          <w14:textFill>
            <w14:solidFill>
              <w14:schemeClr w14:val="tx1"/>
            </w14:solidFill>
          </w14:textFill>
        </w:rPr>
        <w:sectPr>
          <w:pgSz w:w="11906" w:h="16838"/>
          <w:pgMar w:top="1418" w:right="1758" w:bottom="1418" w:left="1758" w:header="851" w:footer="992" w:gutter="0"/>
          <w:cols w:space="425" w:num="1"/>
          <w:docGrid w:type="lines" w:linePitch="312" w:charSpace="0"/>
        </w:sectPr>
      </w:pPr>
    </w:p>
    <w:p>
      <w:pPr>
        <w:keepNext w:val="0"/>
        <w:keepLines w:val="0"/>
        <w:pageBreakBefore w:val="0"/>
        <w:widowControl w:val="0"/>
        <w:numPr>
          <w:ilvl w:val="0"/>
          <w:numId w:val="4"/>
        </w:numP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olor w:val="000000" w:themeColor="text1"/>
          <w:szCs w:val="21"/>
          <w:lang w:val="en-US" w:eastAsia="zh-CN"/>
          <w14:textFill>
            <w14:solidFill>
              <w14:schemeClr w14:val="tx1"/>
            </w14:solidFill>
          </w14:textFill>
        </w:rPr>
      </w:pPr>
      <w:r>
        <w:rPr>
          <w:rFonts w:hint="eastAsia" w:ascii="宋体" w:hAnsi="宋体" w:eastAsia="宋体"/>
          <w:color w:val="000000" w:themeColor="text1"/>
          <w:szCs w:val="21"/>
          <w:lang w:val="en-US" w:eastAsia="zh-CN"/>
          <w14:textFill>
            <w14:solidFill>
              <w14:schemeClr w14:val="tx1"/>
            </w14:solidFill>
          </w14:textFill>
        </w:rPr>
        <w:t>项目状态通知结束，评标开始前有评委回避需补抽时该如何操作？</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olor w:val="000000" w:themeColor="text1"/>
          <w:szCs w:val="21"/>
          <w:lang w:val="en-US" w:eastAsia="zh-CN"/>
          <w14:textFill>
            <w14:solidFill>
              <w14:schemeClr w14:val="tx1"/>
            </w14:solidFill>
          </w14:textFill>
        </w:rPr>
      </w:pPr>
      <w:r>
        <w:rPr>
          <w:rFonts w:hint="eastAsia" w:ascii="宋体" w:hAnsi="宋体" w:eastAsia="宋体"/>
          <w:color w:val="000000" w:themeColor="text1"/>
          <w:szCs w:val="21"/>
          <w:lang w:val="en-US" w:eastAsia="zh-CN"/>
          <w14:textFill>
            <w14:solidFill>
              <w14:schemeClr w14:val="tx1"/>
            </w14:solidFill>
          </w14:textFill>
        </w:rPr>
        <w:t>答：</w:t>
      </w:r>
      <w:r>
        <w:rPr>
          <w:rFonts w:hint="eastAsia" w:ascii="宋体" w:hAnsi="宋体" w:eastAsia="宋体"/>
          <w:b/>
          <w:bCs/>
          <w:color w:val="000000" w:themeColor="text1"/>
          <w:szCs w:val="21"/>
          <w:lang w:val="en-US" w:eastAsia="zh-CN"/>
          <w14:textFill>
            <w14:solidFill>
              <w14:schemeClr w14:val="tx1"/>
            </w14:solidFill>
          </w14:textFill>
        </w:rPr>
        <w:t>情形1.</w:t>
      </w:r>
      <w:r>
        <w:rPr>
          <w:rFonts w:hint="eastAsia" w:ascii="宋体" w:hAnsi="宋体" w:eastAsia="宋体"/>
          <w:color w:val="000000" w:themeColor="text1"/>
          <w:szCs w:val="21"/>
          <w:lang w:val="en-US" w:eastAsia="zh-CN"/>
          <w14:textFill>
            <w14:solidFill>
              <w14:schemeClr w14:val="tx1"/>
            </w14:solidFill>
          </w14:textFill>
        </w:rPr>
        <w:t>不需要修改专业。需回避X位评委，由授权抽取人进入“内蒙古自治区综合评标评审专家库网上抽取系统”，点击【操作】按钮，点击【查看评委信息】，填写专家姓名、身份证号后修改专家通知状态（状态有：单位回避、主动回避、其他，3种情况），点击【修改通知结果】按钮，并填写【修改原因】，填写完成后，修改评标时间、评委签到时间，填写补抽原因，点击【保存并同步】，点击【抽取评委】，点击【继续通知】按钮进行语音通知。</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pPr>
      <w:r>
        <w:drawing>
          <wp:anchor distT="0" distB="0" distL="114300" distR="114300" simplePos="0" relativeHeight="251714560" behindDoc="0" locked="0" layoutInCell="1" allowOverlap="1">
            <wp:simplePos x="0" y="0"/>
            <wp:positionH relativeFrom="column">
              <wp:posOffset>-459105</wp:posOffset>
            </wp:positionH>
            <wp:positionV relativeFrom="paragraph">
              <wp:posOffset>45720</wp:posOffset>
            </wp:positionV>
            <wp:extent cx="6245860" cy="2866390"/>
            <wp:effectExtent l="0" t="0" r="2540" b="13970"/>
            <wp:wrapSquare wrapText="bothSides"/>
            <wp:docPr id="4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
                    <pic:cNvPicPr>
                      <a:picLocks noChangeAspect="1"/>
                    </pic:cNvPicPr>
                  </pic:nvPicPr>
                  <pic:blipFill>
                    <a:blip r:embed="rId59"/>
                    <a:stretch>
                      <a:fillRect/>
                    </a:stretch>
                  </pic:blipFill>
                  <pic:spPr>
                    <a:xfrm>
                      <a:off x="0" y="0"/>
                      <a:ext cx="6245860" cy="2866390"/>
                    </a:xfrm>
                    <a:prstGeom prst="rect">
                      <a:avLst/>
                    </a:prstGeom>
                    <a:noFill/>
                    <a:ln>
                      <a:noFill/>
                    </a:ln>
                  </pic:spPr>
                </pic:pic>
              </a:graphicData>
            </a:graphic>
          </wp:anchor>
        </w:drawing>
      </w:r>
    </w:p>
    <w:p>
      <w:pPr>
        <w:pStyle w:val="2"/>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pPr>
      <w:r>
        <w:drawing>
          <wp:anchor distT="0" distB="0" distL="114300" distR="114300" simplePos="0" relativeHeight="251715584" behindDoc="0" locked="0" layoutInCell="1" allowOverlap="1">
            <wp:simplePos x="0" y="0"/>
            <wp:positionH relativeFrom="column">
              <wp:posOffset>-521335</wp:posOffset>
            </wp:positionH>
            <wp:positionV relativeFrom="paragraph">
              <wp:posOffset>22860</wp:posOffset>
            </wp:positionV>
            <wp:extent cx="6370320" cy="2923540"/>
            <wp:effectExtent l="0" t="0" r="0" b="2540"/>
            <wp:wrapSquare wrapText="bothSides"/>
            <wp:docPr id="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
                    <pic:cNvPicPr>
                      <a:picLocks noChangeAspect="1"/>
                    </pic:cNvPicPr>
                  </pic:nvPicPr>
                  <pic:blipFill>
                    <a:blip r:embed="rId60"/>
                    <a:stretch>
                      <a:fillRect/>
                    </a:stretch>
                  </pic:blipFill>
                  <pic:spPr>
                    <a:xfrm>
                      <a:off x="0" y="0"/>
                      <a:ext cx="6370320" cy="2923540"/>
                    </a:xfrm>
                    <a:prstGeom prst="rect">
                      <a:avLst/>
                    </a:prstGeom>
                    <a:noFill/>
                    <a:ln>
                      <a:noFill/>
                    </a:ln>
                  </pic:spPr>
                </pic:pic>
              </a:graphicData>
            </a:graphic>
          </wp:anchor>
        </w:drawing>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pPr>
      <w:r>
        <w:drawing>
          <wp:anchor distT="0" distB="0" distL="114300" distR="114300" simplePos="0" relativeHeight="251693056" behindDoc="1" locked="0" layoutInCell="1" allowOverlap="1">
            <wp:simplePos x="0" y="0"/>
            <wp:positionH relativeFrom="column">
              <wp:posOffset>-492125</wp:posOffset>
            </wp:positionH>
            <wp:positionV relativeFrom="paragraph">
              <wp:posOffset>30480</wp:posOffset>
            </wp:positionV>
            <wp:extent cx="6311900" cy="2896870"/>
            <wp:effectExtent l="0" t="0" r="12700" b="13970"/>
            <wp:wrapTight wrapText="bothSides">
              <wp:wrapPolygon>
                <wp:start x="0" y="0"/>
                <wp:lineTo x="0" y="21250"/>
                <wp:lineTo x="21383" y="21250"/>
                <wp:lineTo x="21383" y="0"/>
                <wp:lineTo x="0" y="0"/>
              </wp:wrapPolygon>
            </wp:wrapTight>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61"/>
                    <a:stretch>
                      <a:fillRect/>
                    </a:stretch>
                  </pic:blipFill>
                  <pic:spPr>
                    <a:xfrm>
                      <a:off x="0" y="0"/>
                      <a:ext cx="6311900" cy="2896870"/>
                    </a:xfrm>
                    <a:prstGeom prst="rect">
                      <a:avLst/>
                    </a:prstGeom>
                    <a:noFill/>
                    <a:ln>
                      <a:noFill/>
                    </a:ln>
                  </pic:spPr>
                </pic:pic>
              </a:graphicData>
            </a:graphic>
          </wp:anchor>
        </w:drawing>
      </w:r>
    </w:p>
    <w:p>
      <w:pPr>
        <w:pStyle w:val="2"/>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lang w:val="en-US" w:eastAsia="zh-CN"/>
        </w:rPr>
        <w:sectPr>
          <w:pgSz w:w="11906" w:h="16838"/>
          <w:pgMar w:top="1418" w:right="1758" w:bottom="1418" w:left="1758" w:header="851" w:footer="992" w:gutter="0"/>
          <w:cols w:space="425" w:num="1"/>
          <w:docGrid w:type="lines" w:linePitch="312" w:charSpace="0"/>
        </w:sectPr>
      </w:pPr>
      <w:r>
        <w:drawing>
          <wp:anchor distT="0" distB="0" distL="114300" distR="114300" simplePos="0" relativeHeight="251720704" behindDoc="0" locked="0" layoutInCell="1" allowOverlap="1">
            <wp:simplePos x="0" y="0"/>
            <wp:positionH relativeFrom="column">
              <wp:posOffset>361315</wp:posOffset>
            </wp:positionH>
            <wp:positionV relativeFrom="margin">
              <wp:posOffset>3389630</wp:posOffset>
            </wp:positionV>
            <wp:extent cx="261620" cy="261620"/>
            <wp:effectExtent l="0" t="0" r="12700" b="12700"/>
            <wp:wrapNone/>
            <wp:docPr id="55" name="图片 55" descr="31393935333132353b31393939353539383b5e8f53f735"/>
            <wp:cNvGraphicFramePr>
              <a:graphicFrameLocks xmlns:a="http://schemas.openxmlformats.org/drawingml/2006/main" noChangeAspect="1"/>
              <a:extLst xmlns:a="http://schemas.openxmlformats.org/drawingml/2006/main">
                <a:ext uri="{7FBC4E63-A832-4D11-8238-D91031DB1400}">
                  <s:tag xmlns="http://www.wps.cn/officeDocument/2013/wpsCustomData" xmlns:s="http://www.wps.cn/officeDocument/2013/wpsCustomData">
                    <s:item s:name="KSO_DOCER_RESOURCE_TRACE_INFO" s:val="{&quot;id&quot;:&quot;&quot;,&quot;origin&quot;:0,&quot;type&quot;:&quot;icons&quot;,&quot;user&quot;:&quot;429639662&quot;}"/>
                  </s:tag>
                </a:ext>
              </a:extLst>
            </wp:cNvGraphicFramePr>
            <a:graphic xmlns:a="http://schemas.openxmlformats.org/drawingml/2006/main">
              <a:graphicData uri="http://schemas.openxmlformats.org/drawingml/2006/picture">
                <pic:pic xmlns:pic="http://schemas.openxmlformats.org/drawingml/2006/picture">
                  <pic:nvPicPr>
                    <pic:cNvPr id="55" name="图片 55" descr="31393935333132353b31393939353539383b5e8f53f735"/>
                    <pic:cNvPicPr>
                      <a:picLocks noChangeAspect="1"/>
                    </pic:cNvPicPr>
                  </pic:nvPicPr>
                  <pic:blipFill>
                    <a:blip r:embed="rId62">
                      <a:extLst>
                        <a:ext uri="{96DAC541-7B7A-43D3-8B79-37D633B846F1}">
                          <asvg:svgBlip xmlns:asvg="http://schemas.microsoft.com/office/drawing/2016/SVG/main" r:embed="rId32"/>
                        </a:ext>
                      </a:extLst>
                    </a:blip>
                    <a:stretch>
                      <a:fillRect/>
                    </a:stretch>
                  </pic:blipFill>
                  <pic:spPr>
                    <a:xfrm>
                      <a:off x="0" y="0"/>
                      <a:ext cx="261620" cy="261620"/>
                    </a:xfrm>
                    <a:prstGeom prst="rect">
                      <a:avLst/>
                    </a:prstGeom>
                  </pic:spPr>
                </pic:pic>
              </a:graphicData>
            </a:graphic>
          </wp:anchor>
        </w:drawing>
      </w:r>
      <w:r>
        <w:drawing>
          <wp:anchor distT="0" distB="0" distL="114300" distR="114300" simplePos="0" relativeHeight="251719680" behindDoc="0" locked="0" layoutInCell="1" allowOverlap="1">
            <wp:simplePos x="0" y="0"/>
            <wp:positionH relativeFrom="column">
              <wp:posOffset>-92710</wp:posOffset>
            </wp:positionH>
            <wp:positionV relativeFrom="margin">
              <wp:posOffset>3689985</wp:posOffset>
            </wp:positionV>
            <wp:extent cx="300355" cy="300355"/>
            <wp:effectExtent l="0" t="0" r="4445" b="4445"/>
            <wp:wrapNone/>
            <wp:docPr id="54" name="图片 54" descr="31393935333132353b31393939353539373b5e8f53f734"/>
            <wp:cNvGraphicFramePr>
              <a:graphicFrameLocks xmlns:a="http://schemas.openxmlformats.org/drawingml/2006/main" noChangeAspect="1"/>
              <a:extLst xmlns:a="http://schemas.openxmlformats.org/drawingml/2006/main">
                <a:ext uri="{7FBC4E63-A832-4D11-8238-D91031DB1400}">
                  <s:tag xmlns="http://www.wps.cn/officeDocument/2013/wpsCustomData" xmlns:s="http://www.wps.cn/officeDocument/2013/wpsCustomData">
                    <s:item s:name="KSO_DOCER_RESOURCE_TRACE_INFO" s:val="{&quot;id&quot;:&quot;&quot;,&quot;origin&quot;:0,&quot;type&quot;:&quot;icons&quot;,&quot;user&quot;:&quot;429639662&quot;}"/>
                  </s:tag>
                </a:ext>
              </a:extLst>
            </wp:cNvGraphicFramePr>
            <a:graphic xmlns:a="http://schemas.openxmlformats.org/drawingml/2006/main">
              <a:graphicData uri="http://schemas.openxmlformats.org/drawingml/2006/picture">
                <pic:pic xmlns:pic="http://schemas.openxmlformats.org/drawingml/2006/picture">
                  <pic:nvPicPr>
                    <pic:cNvPr id="54" name="图片 54" descr="31393935333132353b31393939353539373b5e8f53f734"/>
                    <pic:cNvPicPr>
                      <a:picLocks noChangeAspect="1"/>
                    </pic:cNvPicPr>
                  </pic:nvPicPr>
                  <pic:blipFill>
                    <a:blip r:embed="rId63">
                      <a:extLst>
                        <a:ext uri="{96DAC541-7B7A-43D3-8B79-37D633B846F1}">
                          <asvg:svgBlip xmlns:asvg="http://schemas.microsoft.com/office/drawing/2016/SVG/main" r:embed="rId34"/>
                        </a:ext>
                      </a:extLst>
                    </a:blip>
                    <a:stretch>
                      <a:fillRect/>
                    </a:stretch>
                  </pic:blipFill>
                  <pic:spPr>
                    <a:xfrm>
                      <a:off x="0" y="0"/>
                      <a:ext cx="300355" cy="300355"/>
                    </a:xfrm>
                    <a:prstGeom prst="rect">
                      <a:avLst/>
                    </a:prstGeom>
                  </pic:spPr>
                </pic:pic>
              </a:graphicData>
            </a:graphic>
          </wp:anchor>
        </w:drawing>
      </w:r>
      <w:r>
        <w:drawing>
          <wp:anchor distT="0" distB="0" distL="114300" distR="114300" simplePos="0" relativeHeight="251717632" behindDoc="0" locked="0" layoutInCell="1" allowOverlap="1">
            <wp:simplePos x="0" y="0"/>
            <wp:positionH relativeFrom="column">
              <wp:posOffset>2266315</wp:posOffset>
            </wp:positionH>
            <wp:positionV relativeFrom="margin">
              <wp:posOffset>5240020</wp:posOffset>
            </wp:positionV>
            <wp:extent cx="260985" cy="260985"/>
            <wp:effectExtent l="0" t="0" r="13335" b="13335"/>
            <wp:wrapNone/>
            <wp:docPr id="49" name="图片 49" descr="31393935333132353b31393939353539353b5e8f53f732"/>
            <wp:cNvGraphicFramePr>
              <a:graphicFrameLocks xmlns:a="http://schemas.openxmlformats.org/drawingml/2006/main" noChangeAspect="1"/>
              <a:extLst xmlns:a="http://schemas.openxmlformats.org/drawingml/2006/main">
                <a:ext uri="{7FBC4E63-A832-4D11-8238-D91031DB1400}">
                  <s:tag xmlns="http://www.wps.cn/officeDocument/2013/wpsCustomData" xmlns:s="http://www.wps.cn/officeDocument/2013/wpsCustomData">
                    <s:item s:name="KSO_DOCER_RESOURCE_TRACE_INFO" s:val="{&quot;id&quot;:&quot;&quot;,&quot;origin&quot;:0,&quot;type&quot;:&quot;icons&quot;,&quot;user&quot;:&quot;429639662&quot;}"/>
                  </s:tag>
                </a:ext>
              </a:extLst>
            </wp:cNvGraphicFramePr>
            <a:graphic xmlns:a="http://schemas.openxmlformats.org/drawingml/2006/main">
              <a:graphicData uri="http://schemas.openxmlformats.org/drawingml/2006/picture">
                <pic:pic xmlns:pic="http://schemas.openxmlformats.org/drawingml/2006/picture">
                  <pic:nvPicPr>
                    <pic:cNvPr id="49" name="图片 49" descr="31393935333132353b31393939353539353b5e8f53f732"/>
                    <pic:cNvPicPr>
                      <a:picLocks noChangeAspect="1"/>
                    </pic:cNvPicPr>
                  </pic:nvPicPr>
                  <pic:blipFill>
                    <a:blip r:embed="rId64">
                      <a:extLst>
                        <a:ext uri="{96DAC541-7B7A-43D3-8B79-37D633B846F1}">
                          <asvg:svgBlip xmlns:asvg="http://schemas.microsoft.com/office/drawing/2016/SVG/main" r:embed="rId38"/>
                        </a:ext>
                      </a:extLst>
                    </a:blip>
                    <a:stretch>
                      <a:fillRect/>
                    </a:stretch>
                  </pic:blipFill>
                  <pic:spPr>
                    <a:xfrm>
                      <a:off x="0" y="0"/>
                      <a:ext cx="260985" cy="260985"/>
                    </a:xfrm>
                    <a:prstGeom prst="rect">
                      <a:avLst/>
                    </a:prstGeom>
                  </pic:spPr>
                </pic:pic>
              </a:graphicData>
            </a:graphic>
          </wp:anchor>
        </w:drawing>
      </w:r>
      <w:r>
        <w:rPr>
          <w:rFonts w:hint="eastAsia" w:ascii="方正小标宋简体" w:hAnsi="宋体" w:eastAsia="方正小标宋简体"/>
          <w:b w:val="0"/>
          <w:bCs w:val="0"/>
          <w:sz w:val="44"/>
          <w:szCs w:val="44"/>
        </w:rPr>
        <w:drawing>
          <wp:anchor distT="0" distB="0" distL="114300" distR="114300" simplePos="0" relativeHeight="251716608" behindDoc="0" locked="0" layoutInCell="1" allowOverlap="1">
            <wp:simplePos x="0" y="0"/>
            <wp:positionH relativeFrom="column">
              <wp:posOffset>2619375</wp:posOffset>
            </wp:positionH>
            <wp:positionV relativeFrom="margin">
              <wp:posOffset>4605020</wp:posOffset>
            </wp:positionV>
            <wp:extent cx="248920" cy="248920"/>
            <wp:effectExtent l="0" t="0" r="10160" b="10160"/>
            <wp:wrapNone/>
            <wp:docPr id="47" name="图片 47" descr="31393935333132353b31393939353539343b5e8f53f731"/>
            <wp:cNvGraphicFramePr>
              <a:graphicFrameLocks xmlns:a="http://schemas.openxmlformats.org/drawingml/2006/main" noChangeAspect="1"/>
              <a:extLst xmlns:a="http://schemas.openxmlformats.org/drawingml/2006/main">
                <a:ext uri="{7FBC4E63-A832-4D11-8238-D91031DB1400}">
                  <s:tag xmlns="http://www.wps.cn/officeDocument/2013/wpsCustomData" xmlns:s="http://www.wps.cn/officeDocument/2013/wpsCustomData">
                    <s:item s:name="KSO_DOCER_RESOURCE_TRACE_INFO" s:val="{&quot;id&quot;:&quot;&quot;,&quot;origin&quot;:0,&quot;type&quot;:&quot;icons&quot;,&quot;user&quot;:&quot;429639662&quot;}"/>
                  </s:tag>
                </a:ext>
              </a:extLst>
            </wp:cNvGraphicFramePr>
            <a:graphic xmlns:a="http://schemas.openxmlformats.org/drawingml/2006/main">
              <a:graphicData uri="http://schemas.openxmlformats.org/drawingml/2006/picture">
                <pic:pic xmlns:pic="http://schemas.openxmlformats.org/drawingml/2006/picture">
                  <pic:nvPicPr>
                    <pic:cNvPr id="47" name="图片 47" descr="31393935333132353b31393939353539343b5e8f53f731"/>
                    <pic:cNvPicPr>
                      <a:picLocks noChangeAspect="1"/>
                    </pic:cNvPicPr>
                  </pic:nvPicPr>
                  <pic:blipFill>
                    <a:blip r:embed="rId65">
                      <a:extLst>
                        <a:ext uri="{96DAC541-7B7A-43D3-8B79-37D633B846F1}">
                          <asvg:svgBlip xmlns:asvg="http://schemas.microsoft.com/office/drawing/2016/SVG/main" r:embed="rId66"/>
                        </a:ext>
                      </a:extLst>
                    </a:blip>
                    <a:stretch>
                      <a:fillRect/>
                    </a:stretch>
                  </pic:blipFill>
                  <pic:spPr>
                    <a:xfrm>
                      <a:off x="0" y="0"/>
                      <a:ext cx="248920" cy="248920"/>
                    </a:xfrm>
                    <a:prstGeom prst="rect">
                      <a:avLst/>
                    </a:prstGeom>
                  </pic:spPr>
                </pic:pic>
              </a:graphicData>
            </a:graphic>
          </wp:anchor>
        </w:drawing>
      </w:r>
      <w:r>
        <w:drawing>
          <wp:anchor distT="0" distB="0" distL="114300" distR="114300" simplePos="0" relativeHeight="251718656" behindDoc="0" locked="0" layoutInCell="1" allowOverlap="1">
            <wp:simplePos x="0" y="0"/>
            <wp:positionH relativeFrom="column">
              <wp:posOffset>-219075</wp:posOffset>
            </wp:positionH>
            <wp:positionV relativeFrom="margin">
              <wp:posOffset>4611370</wp:posOffset>
            </wp:positionV>
            <wp:extent cx="262255" cy="262255"/>
            <wp:effectExtent l="0" t="0" r="12065" b="12065"/>
            <wp:wrapNone/>
            <wp:docPr id="51" name="图片 51" descr="31393935333132353b31393939353539363b5e8f53f733"/>
            <wp:cNvGraphicFramePr>
              <a:graphicFrameLocks xmlns:a="http://schemas.openxmlformats.org/drawingml/2006/main" noChangeAspect="1"/>
              <a:extLst xmlns:a="http://schemas.openxmlformats.org/drawingml/2006/main">
                <a:ext uri="{7FBC4E63-A832-4D11-8238-D91031DB1400}">
                  <s:tag xmlns="http://www.wps.cn/officeDocument/2013/wpsCustomData" xmlns:s="http://www.wps.cn/officeDocument/2013/wpsCustomData">
                    <s:item s:name="KSO_DOCER_RESOURCE_TRACE_INFO" s:val="{&quot;id&quot;:&quot;&quot;,&quot;origin&quot;:0,&quot;type&quot;:&quot;icons&quot;,&quot;user&quot;:&quot;429639662&quot;}"/>
                  </s:tag>
                </a:ext>
              </a:extLst>
            </wp:cNvGraphicFramePr>
            <a:graphic xmlns:a="http://schemas.openxmlformats.org/drawingml/2006/main">
              <a:graphicData uri="http://schemas.openxmlformats.org/drawingml/2006/picture">
                <pic:pic xmlns:pic="http://schemas.openxmlformats.org/drawingml/2006/picture">
                  <pic:nvPicPr>
                    <pic:cNvPr id="51" name="图片 51" descr="31393935333132353b31393939353539363b5e8f53f733"/>
                    <pic:cNvPicPr>
                      <a:picLocks noChangeAspect="1"/>
                    </pic:cNvPicPr>
                  </pic:nvPicPr>
                  <pic:blipFill>
                    <a:blip r:embed="rId67">
                      <a:extLst>
                        <a:ext uri="{96DAC541-7B7A-43D3-8B79-37D633B846F1}">
                          <asvg:svgBlip xmlns:asvg="http://schemas.microsoft.com/office/drawing/2016/SVG/main" r:embed="rId41"/>
                        </a:ext>
                      </a:extLst>
                    </a:blip>
                    <a:stretch>
                      <a:fillRect/>
                    </a:stretch>
                  </pic:blipFill>
                  <pic:spPr>
                    <a:xfrm>
                      <a:off x="0" y="0"/>
                      <a:ext cx="262255" cy="262255"/>
                    </a:xfrm>
                    <a:prstGeom prst="rect">
                      <a:avLst/>
                    </a:prstGeom>
                  </pic:spPr>
                </pic:pic>
              </a:graphicData>
            </a:graphic>
          </wp:anchor>
        </w:drawing>
      </w:r>
      <w:r>
        <w:drawing>
          <wp:anchor distT="0" distB="0" distL="114300" distR="114300" simplePos="0" relativeHeight="251694080" behindDoc="0" locked="0" layoutInCell="1" allowOverlap="1">
            <wp:simplePos x="0" y="0"/>
            <wp:positionH relativeFrom="column">
              <wp:posOffset>-466725</wp:posOffset>
            </wp:positionH>
            <wp:positionV relativeFrom="paragraph">
              <wp:posOffset>45720</wp:posOffset>
            </wp:positionV>
            <wp:extent cx="6261100" cy="2873375"/>
            <wp:effectExtent l="0" t="0" r="2540" b="6985"/>
            <wp:wrapSquare wrapText="bothSides"/>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68"/>
                    <a:stretch>
                      <a:fillRect/>
                    </a:stretch>
                  </pic:blipFill>
                  <pic:spPr>
                    <a:xfrm>
                      <a:off x="0" y="0"/>
                      <a:ext cx="6261100" cy="2873375"/>
                    </a:xfrm>
                    <a:prstGeom prst="rect">
                      <a:avLst/>
                    </a:prstGeom>
                    <a:noFill/>
                    <a:ln>
                      <a:noFill/>
                    </a:ln>
                  </pic:spPr>
                </pic:pic>
              </a:graphicData>
            </a:graphic>
          </wp:anchor>
        </w:drawing>
      </w:r>
      <w:r>
        <w:rPr>
          <w:rFonts w:hint="eastAsia"/>
          <w:lang w:val="en-US" w:eastAsia="zh-CN"/>
        </w:rPr>
        <w:t xml:space="preserve">    </w:t>
      </w:r>
    </w:p>
    <w:p>
      <w:pPr>
        <w:pStyle w:val="2"/>
        <w:keepNext w:val="0"/>
        <w:keepLines w:val="0"/>
        <w:pageBreakBefore w:val="0"/>
        <w:widowControl w:val="0"/>
        <w:kinsoku/>
        <w:wordWrap/>
        <w:overflowPunct/>
        <w:topLinePunct w:val="0"/>
        <w:autoSpaceDE/>
        <w:autoSpaceDN/>
        <w:bidi w:val="0"/>
        <w:adjustRightInd/>
        <w:snapToGrid/>
        <w:spacing w:line="360" w:lineRule="auto"/>
        <w:ind w:left="0" w:leftChars="0" w:firstLine="422" w:firstLineChars="200"/>
        <w:textAlignment w:val="auto"/>
        <w:rPr>
          <w:rFonts w:hint="eastAsia" w:ascii="宋体" w:hAnsi="宋体" w:eastAsia="宋体"/>
          <w:color w:val="000000" w:themeColor="text1"/>
          <w:szCs w:val="21"/>
          <w:lang w:val="en-US" w:eastAsia="zh-CN"/>
          <w14:textFill>
            <w14:solidFill>
              <w14:schemeClr w14:val="tx1"/>
            </w14:solidFill>
          </w14:textFill>
        </w:rPr>
      </w:pPr>
      <w:r>
        <w:rPr>
          <w:rFonts w:hint="eastAsia" w:ascii="宋体" w:hAnsi="宋体" w:eastAsia="宋体"/>
          <w:b/>
          <w:bCs/>
          <w:color w:val="000000" w:themeColor="text1"/>
          <w:szCs w:val="21"/>
          <w:lang w:val="en-US" w:eastAsia="zh-CN"/>
          <w14:textFill>
            <w14:solidFill>
              <w14:schemeClr w14:val="tx1"/>
            </w14:solidFill>
          </w14:textFill>
        </w:rPr>
        <w:t>温馨提示：</w:t>
      </w:r>
      <w:r>
        <w:rPr>
          <w:rFonts w:hint="eastAsia" w:ascii="宋体" w:hAnsi="宋体" w:eastAsia="宋体"/>
          <w:color w:val="000000" w:themeColor="text1"/>
          <w:szCs w:val="21"/>
          <w:lang w:val="en-US" w:eastAsia="zh-CN"/>
          <w14:textFill>
            <w14:solidFill>
              <w14:schemeClr w14:val="tx1"/>
            </w14:solidFill>
          </w14:textFill>
        </w:rPr>
        <w:t>评委签到时间与评标时间需设置大于当前时间，应考虑当前时间与评委到达时间。</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default" w:ascii="宋体" w:hAnsi="宋体" w:eastAsia="宋体"/>
          <w:color w:val="FF0000"/>
          <w:szCs w:val="21"/>
          <w:lang w:val="en-US" w:eastAsia="zh-CN"/>
        </w:rPr>
      </w:pPr>
      <w:r>
        <w:rPr>
          <w:rFonts w:hint="eastAsia" w:ascii="宋体" w:hAnsi="宋体" w:eastAsia="宋体"/>
          <w:color w:val="FF0000"/>
          <w:szCs w:val="21"/>
          <w:lang w:val="en-US" w:eastAsia="zh-CN"/>
        </w:rPr>
        <w:t>当尚未通知人数&gt;所需人数，无需点击【抽取评委】，直接点击【开始通知】即可，如下图所示。</w:t>
      </w:r>
    </w:p>
    <w:p>
      <w:pPr>
        <w:pStyle w:val="2"/>
        <w:ind w:left="0" w:leftChars="0" w:firstLine="0" w:firstLineChars="0"/>
        <w:rPr>
          <w:rFonts w:hint="default"/>
          <w:lang w:val="en-US" w:eastAsia="zh-CN"/>
        </w:rPr>
      </w:pPr>
      <w:r>
        <w:drawing>
          <wp:inline distT="0" distB="0" distL="114300" distR="114300">
            <wp:extent cx="5321300" cy="2602865"/>
            <wp:effectExtent l="0" t="0" r="12700" b="3175"/>
            <wp:docPr id="5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7"/>
                    <pic:cNvPicPr>
                      <a:picLocks noChangeAspect="1"/>
                    </pic:cNvPicPr>
                  </pic:nvPicPr>
                  <pic:blipFill>
                    <a:blip r:embed="rId69"/>
                    <a:stretch>
                      <a:fillRect/>
                    </a:stretch>
                  </pic:blipFill>
                  <pic:spPr>
                    <a:xfrm>
                      <a:off x="0" y="0"/>
                      <a:ext cx="5321300" cy="2602865"/>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b/>
          <w:bCs/>
          <w:color w:val="000000" w:themeColor="text1"/>
          <w:szCs w:val="21"/>
          <w:lang w:val="en-US" w:eastAsia="zh-CN"/>
          <w14:textFill>
            <w14:solidFill>
              <w14:schemeClr w14:val="tx1"/>
            </w14:solidFill>
          </w14:textFill>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b/>
          <w:bCs/>
          <w:color w:val="000000" w:themeColor="text1"/>
          <w:szCs w:val="21"/>
          <w:lang w:val="en-US" w:eastAsia="zh-CN"/>
          <w14:textFill>
            <w14:solidFill>
              <w14:schemeClr w14:val="tx1"/>
            </w14:solidFill>
          </w14:textFill>
        </w:rPr>
        <w:sectPr>
          <w:pgSz w:w="11906" w:h="16838"/>
          <w:pgMar w:top="1418" w:right="1758" w:bottom="1418" w:left="1758" w:header="851" w:footer="992" w:gutter="0"/>
          <w:cols w:space="425" w:num="1"/>
          <w:docGrid w:type="lines" w:linePitch="312" w:charSpace="0"/>
        </w:sect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olor w:val="000000" w:themeColor="text1"/>
          <w:szCs w:val="21"/>
          <w:lang w:val="en-US" w:eastAsia="zh-CN"/>
          <w14:textFill>
            <w14:solidFill>
              <w14:schemeClr w14:val="tx1"/>
            </w14:solidFill>
          </w14:textFill>
        </w:rPr>
      </w:pPr>
      <w:r>
        <w:rPr>
          <w:rFonts w:hint="eastAsia" w:ascii="宋体" w:hAnsi="宋体" w:eastAsia="宋体"/>
          <w:b/>
          <w:bCs/>
          <w:color w:val="000000" w:themeColor="text1"/>
          <w:szCs w:val="21"/>
          <w:lang w:val="en-US" w:eastAsia="zh-CN"/>
          <w14:textFill>
            <w14:solidFill>
              <w14:schemeClr w14:val="tx1"/>
            </w14:solidFill>
          </w14:textFill>
        </w:rPr>
        <w:t>情形2.</w:t>
      </w:r>
      <w:r>
        <w:rPr>
          <w:rFonts w:hint="eastAsia" w:ascii="宋体" w:hAnsi="宋体" w:eastAsia="宋体"/>
          <w:color w:val="000000" w:themeColor="text1"/>
          <w:szCs w:val="21"/>
          <w:lang w:val="en-US" w:eastAsia="zh-CN"/>
          <w14:textFill>
            <w14:solidFill>
              <w14:schemeClr w14:val="tx1"/>
            </w14:solidFill>
          </w14:textFill>
        </w:rPr>
        <w:t>需要修改专业（所抽</w:t>
      </w:r>
      <w:r>
        <w:rPr>
          <w:rFonts w:hint="eastAsia" w:ascii="宋体" w:hAnsi="宋体" w:eastAsia="宋体"/>
          <w:color w:val="auto"/>
          <w:szCs w:val="21"/>
        </w:rPr>
        <w:t>三级类别专业的专家人数</w:t>
      </w:r>
      <w:r>
        <w:rPr>
          <w:rFonts w:hint="eastAsia" w:ascii="宋体" w:hAnsi="宋体" w:eastAsia="宋体"/>
          <w:color w:val="auto"/>
          <w:szCs w:val="21"/>
          <w:lang w:val="en-US" w:eastAsia="zh-CN"/>
        </w:rPr>
        <w:t>少于3人</w:t>
      </w:r>
      <w:r>
        <w:rPr>
          <w:rFonts w:hint="eastAsia" w:ascii="宋体" w:hAnsi="宋体" w:eastAsia="宋体"/>
          <w:color w:val="000000" w:themeColor="text1"/>
          <w:szCs w:val="21"/>
          <w:lang w:val="en-US" w:eastAsia="zh-CN"/>
          <w14:textFill>
            <w14:solidFill>
              <w14:schemeClr w14:val="tx1"/>
            </w14:solidFill>
          </w14:textFill>
        </w:rPr>
        <w:t>）。需回避X位评委，由授权抽取人进入“内蒙古自治区综合评标评审专家库网上抽取系统”，点击【操作】按钮，点击【查看评委信息】，填写专家姓名、身份证号后修改专家通知状态（状态有：单位回避、主动回避、其他，3种情况），点击【修改通知结果】按钮。</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olor w:val="000000" w:themeColor="text1"/>
          <w:szCs w:val="21"/>
          <w:lang w:val="en-US" w:eastAsia="zh-CN"/>
          <w14:textFill>
            <w14:solidFill>
              <w14:schemeClr w14:val="tx1"/>
            </w14:solidFill>
          </w14:textFill>
        </w:rPr>
      </w:pPr>
      <w:r>
        <w:rPr>
          <w:rFonts w:hint="eastAsia" w:ascii="宋体" w:hAnsi="宋体" w:eastAsia="宋体"/>
          <w:color w:val="000000" w:themeColor="text1"/>
          <w:szCs w:val="21"/>
          <w:lang w:val="en-US" w:eastAsia="zh-CN"/>
          <w14:textFill>
            <w14:solidFill>
              <w14:schemeClr w14:val="tx1"/>
            </w14:solidFill>
          </w14:textFill>
        </w:rPr>
        <w:t>修改完成以后，由授权抽取人进入“内蒙古自治区综合评标评审专家库网上抽取系统”，对所需项目点击【操作】按钮，修改【评委签到时间】，修改原专业【所需人数】，点击【添加专业】，添加需要更换的专业，专业信息中已回避评委专业所需人数减少X位，所需新专业人数相应增加X位，点击【保存修改】按钮并点击【抽取评委】，点击【开始通知】按钮进行语音通知。</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pPr>
      <w:r>
        <w:drawing>
          <wp:anchor distT="0" distB="0" distL="114300" distR="114300" simplePos="0" relativeHeight="251695104" behindDoc="0" locked="0" layoutInCell="1" allowOverlap="1">
            <wp:simplePos x="0" y="0"/>
            <wp:positionH relativeFrom="column">
              <wp:posOffset>-514985</wp:posOffset>
            </wp:positionH>
            <wp:positionV relativeFrom="paragraph">
              <wp:posOffset>45720</wp:posOffset>
            </wp:positionV>
            <wp:extent cx="6357620" cy="696595"/>
            <wp:effectExtent l="0" t="0" r="12700" b="4445"/>
            <wp:wrapSquare wrapText="bothSides"/>
            <wp:docPr id="3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4"/>
                    <pic:cNvPicPr>
                      <a:picLocks noChangeAspect="1"/>
                    </pic:cNvPicPr>
                  </pic:nvPicPr>
                  <pic:blipFill>
                    <a:blip r:embed="rId70"/>
                    <a:stretch>
                      <a:fillRect/>
                    </a:stretch>
                  </pic:blipFill>
                  <pic:spPr>
                    <a:xfrm>
                      <a:off x="0" y="0"/>
                      <a:ext cx="6357620" cy="696595"/>
                    </a:xfrm>
                    <a:prstGeom prst="rect">
                      <a:avLst/>
                    </a:prstGeom>
                    <a:noFill/>
                    <a:ln>
                      <a:noFill/>
                    </a:ln>
                  </pic:spPr>
                </pic:pic>
              </a:graphicData>
            </a:graphic>
          </wp:anchor>
        </w:drawing>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pPr>
      <w:r>
        <w:drawing>
          <wp:anchor distT="0" distB="0" distL="114300" distR="114300" simplePos="0" relativeHeight="251726848" behindDoc="0" locked="0" layoutInCell="1" allowOverlap="1">
            <wp:simplePos x="0" y="0"/>
            <wp:positionH relativeFrom="column">
              <wp:posOffset>313690</wp:posOffset>
            </wp:positionH>
            <wp:positionV relativeFrom="margin">
              <wp:posOffset>4411345</wp:posOffset>
            </wp:positionV>
            <wp:extent cx="267970" cy="267970"/>
            <wp:effectExtent l="0" t="0" r="6350" b="6350"/>
            <wp:wrapNone/>
            <wp:docPr id="79" name="图片 79" descr="31393935333132353b31393939353539393b5e8f53f736"/>
            <wp:cNvGraphicFramePr>
              <a:graphicFrameLocks xmlns:a="http://schemas.openxmlformats.org/drawingml/2006/main" noChangeAspect="1"/>
              <a:extLst xmlns:a="http://schemas.openxmlformats.org/drawingml/2006/main">
                <a:ext uri="{7FBC4E63-A832-4D11-8238-D91031DB1400}">
                  <s:tag xmlns="http://www.wps.cn/officeDocument/2013/wpsCustomData" xmlns:s="http://www.wps.cn/officeDocument/2013/wpsCustomData">
                    <s:item s:name="KSO_DOCER_RESOURCE_TRACE_INFO" s:val="{&quot;id&quot;:&quot;&quot;,&quot;origin&quot;:0,&quot;type&quot;:&quot;icons&quot;,&quot;user&quot;:&quot;429639662&quot;}"/>
                  </s:tag>
                </a:ext>
              </a:extLst>
            </wp:cNvGraphicFramePr>
            <a:graphic xmlns:a="http://schemas.openxmlformats.org/drawingml/2006/main">
              <a:graphicData uri="http://schemas.openxmlformats.org/drawingml/2006/picture">
                <pic:pic xmlns:pic="http://schemas.openxmlformats.org/drawingml/2006/picture">
                  <pic:nvPicPr>
                    <pic:cNvPr id="79" name="图片 79" descr="31393935333132353b31393939353539393b5e8f53f736"/>
                    <pic:cNvPicPr>
                      <a:picLocks noChangeAspect="1"/>
                    </pic:cNvPicPr>
                  </pic:nvPicPr>
                  <pic:blipFill>
                    <a:blip r:embed="rId71">
                      <a:extLst>
                        <a:ext uri="{96DAC541-7B7A-43D3-8B79-37D633B846F1}">
                          <asvg:svgBlip xmlns:asvg="http://schemas.microsoft.com/office/drawing/2016/SVG/main" r:embed="rId72"/>
                        </a:ext>
                      </a:extLst>
                    </a:blip>
                    <a:stretch>
                      <a:fillRect/>
                    </a:stretch>
                  </pic:blipFill>
                  <pic:spPr>
                    <a:xfrm>
                      <a:off x="0" y="0"/>
                      <a:ext cx="267970" cy="267970"/>
                    </a:xfrm>
                    <a:prstGeom prst="rect">
                      <a:avLst/>
                    </a:prstGeom>
                  </pic:spPr>
                </pic:pic>
              </a:graphicData>
            </a:graphic>
          </wp:anchor>
        </w:drawing>
      </w:r>
      <w:r>
        <w:drawing>
          <wp:anchor distT="0" distB="0" distL="114300" distR="114300" simplePos="0" relativeHeight="251724800" behindDoc="0" locked="0" layoutInCell="1" allowOverlap="1">
            <wp:simplePos x="0" y="0"/>
            <wp:positionH relativeFrom="column">
              <wp:posOffset>-156845</wp:posOffset>
            </wp:positionH>
            <wp:positionV relativeFrom="margin">
              <wp:posOffset>5162550</wp:posOffset>
            </wp:positionV>
            <wp:extent cx="300355" cy="300355"/>
            <wp:effectExtent l="0" t="0" r="4445" b="4445"/>
            <wp:wrapNone/>
            <wp:docPr id="71" name="图片 71" descr="31393935333132353b31393939353539373b5e8f53f734"/>
            <wp:cNvGraphicFramePr>
              <a:graphicFrameLocks xmlns:a="http://schemas.openxmlformats.org/drawingml/2006/main" noChangeAspect="1"/>
              <a:extLst xmlns:a="http://schemas.openxmlformats.org/drawingml/2006/main">
                <a:ext uri="{7FBC4E63-A832-4D11-8238-D91031DB1400}">
                  <s:tag xmlns="http://www.wps.cn/officeDocument/2013/wpsCustomData" xmlns:s="http://www.wps.cn/officeDocument/2013/wpsCustomData">
                    <s:item s:name="KSO_DOCER_RESOURCE_TRACE_INFO" s:val="{&quot;id&quot;:&quot;&quot;,&quot;origin&quot;:0,&quot;type&quot;:&quot;icons&quot;,&quot;user&quot;:&quot;429639662&quot;}"/>
                  </s:tag>
                </a:ext>
              </a:extLst>
            </wp:cNvGraphicFramePr>
            <a:graphic xmlns:a="http://schemas.openxmlformats.org/drawingml/2006/main">
              <a:graphicData uri="http://schemas.openxmlformats.org/drawingml/2006/picture">
                <pic:pic xmlns:pic="http://schemas.openxmlformats.org/drawingml/2006/picture">
                  <pic:nvPicPr>
                    <pic:cNvPr id="71" name="图片 71" descr="31393935333132353b31393939353539373b5e8f53f734"/>
                    <pic:cNvPicPr>
                      <a:picLocks noChangeAspect="1"/>
                    </pic:cNvPicPr>
                  </pic:nvPicPr>
                  <pic:blipFill>
                    <a:blip r:embed="rId73">
                      <a:extLst>
                        <a:ext uri="{96DAC541-7B7A-43D3-8B79-37D633B846F1}">
                          <asvg:svgBlip xmlns:asvg="http://schemas.microsoft.com/office/drawing/2016/SVG/main" r:embed="rId74"/>
                        </a:ext>
                      </a:extLst>
                    </a:blip>
                    <a:stretch>
                      <a:fillRect/>
                    </a:stretch>
                  </pic:blipFill>
                  <pic:spPr>
                    <a:xfrm>
                      <a:off x="0" y="0"/>
                      <a:ext cx="300355" cy="300355"/>
                    </a:xfrm>
                    <a:prstGeom prst="rect">
                      <a:avLst/>
                    </a:prstGeom>
                  </pic:spPr>
                </pic:pic>
              </a:graphicData>
            </a:graphic>
          </wp:anchor>
        </w:drawing>
      </w:r>
      <w:r>
        <w:drawing>
          <wp:anchor distT="0" distB="0" distL="114300" distR="114300" simplePos="0" relativeHeight="251725824" behindDoc="0" locked="0" layoutInCell="1" allowOverlap="1">
            <wp:simplePos x="0" y="0"/>
            <wp:positionH relativeFrom="column">
              <wp:posOffset>-201930</wp:posOffset>
            </wp:positionH>
            <wp:positionV relativeFrom="margin">
              <wp:posOffset>4509770</wp:posOffset>
            </wp:positionV>
            <wp:extent cx="261620" cy="261620"/>
            <wp:effectExtent l="0" t="0" r="12700" b="12700"/>
            <wp:wrapNone/>
            <wp:docPr id="62" name="图片 62" descr="31393935333132353b31393939353539383b5e8f53f735"/>
            <wp:cNvGraphicFramePr>
              <a:graphicFrameLocks xmlns:a="http://schemas.openxmlformats.org/drawingml/2006/main" noChangeAspect="1"/>
              <a:extLst xmlns:a="http://schemas.openxmlformats.org/drawingml/2006/main">
                <a:ext uri="{7FBC4E63-A832-4D11-8238-D91031DB1400}">
                  <s:tag xmlns="http://www.wps.cn/officeDocument/2013/wpsCustomData" xmlns:s="http://www.wps.cn/officeDocument/2013/wpsCustomData">
                    <s:item s:name="KSO_DOCER_RESOURCE_TRACE_INFO" s:val="{&quot;id&quot;:&quot;&quot;,&quot;origin&quot;:0,&quot;type&quot;:&quot;icons&quot;,&quot;user&quot;:&quot;429639662&quot;}"/>
                  </s:tag>
                </a:ext>
              </a:extLst>
            </wp:cNvGraphicFramePr>
            <a:graphic xmlns:a="http://schemas.openxmlformats.org/drawingml/2006/main">
              <a:graphicData uri="http://schemas.openxmlformats.org/drawingml/2006/picture">
                <pic:pic xmlns:pic="http://schemas.openxmlformats.org/drawingml/2006/picture">
                  <pic:nvPicPr>
                    <pic:cNvPr id="62" name="图片 62" descr="31393935333132353b31393939353539383b5e8f53f735"/>
                    <pic:cNvPicPr>
                      <a:picLocks noChangeAspect="1"/>
                    </pic:cNvPicPr>
                  </pic:nvPicPr>
                  <pic:blipFill>
                    <a:blip r:embed="rId75">
                      <a:extLst>
                        <a:ext uri="{96DAC541-7B7A-43D3-8B79-37D633B846F1}">
                          <asvg:svgBlip xmlns:asvg="http://schemas.microsoft.com/office/drawing/2016/SVG/main" r:embed="rId76"/>
                        </a:ext>
                      </a:extLst>
                    </a:blip>
                    <a:stretch>
                      <a:fillRect/>
                    </a:stretch>
                  </pic:blipFill>
                  <pic:spPr>
                    <a:xfrm>
                      <a:off x="0" y="0"/>
                      <a:ext cx="261620" cy="261620"/>
                    </a:xfrm>
                    <a:prstGeom prst="rect">
                      <a:avLst/>
                    </a:prstGeom>
                  </pic:spPr>
                </pic:pic>
              </a:graphicData>
            </a:graphic>
          </wp:anchor>
        </w:drawing>
      </w:r>
      <w:r>
        <w:drawing>
          <wp:anchor distT="0" distB="0" distL="114300" distR="114300" simplePos="0" relativeHeight="251723776" behindDoc="0" locked="0" layoutInCell="1" allowOverlap="1">
            <wp:simplePos x="0" y="0"/>
            <wp:positionH relativeFrom="column">
              <wp:posOffset>2336165</wp:posOffset>
            </wp:positionH>
            <wp:positionV relativeFrom="margin">
              <wp:posOffset>6090285</wp:posOffset>
            </wp:positionV>
            <wp:extent cx="262255" cy="262255"/>
            <wp:effectExtent l="0" t="0" r="12065" b="12065"/>
            <wp:wrapNone/>
            <wp:docPr id="78" name="图片 78" descr="31393935333132353b31393939353539363b5e8f53f733"/>
            <wp:cNvGraphicFramePr>
              <a:graphicFrameLocks xmlns:a="http://schemas.openxmlformats.org/drawingml/2006/main" noChangeAspect="1"/>
              <a:extLst xmlns:a="http://schemas.openxmlformats.org/drawingml/2006/main">
                <a:ext uri="{7FBC4E63-A832-4D11-8238-D91031DB1400}">
                  <s:tag xmlns="http://www.wps.cn/officeDocument/2013/wpsCustomData" xmlns:s="http://www.wps.cn/officeDocument/2013/wpsCustomData">
                    <s:item s:name="KSO_DOCER_RESOURCE_TRACE_INFO" s:val="{&quot;id&quot;:&quot;&quot;,&quot;origin&quot;:0,&quot;type&quot;:&quot;icons&quot;,&quot;user&quot;:&quot;429639662&quot;}"/>
                  </s:tag>
                </a:ext>
              </a:extLst>
            </wp:cNvGraphicFramePr>
            <a:graphic xmlns:a="http://schemas.openxmlformats.org/drawingml/2006/main">
              <a:graphicData uri="http://schemas.openxmlformats.org/drawingml/2006/picture">
                <pic:pic xmlns:pic="http://schemas.openxmlformats.org/drawingml/2006/picture">
                  <pic:nvPicPr>
                    <pic:cNvPr id="78" name="图片 78" descr="31393935333132353b31393939353539363b5e8f53f733"/>
                    <pic:cNvPicPr>
                      <a:picLocks noChangeAspect="1"/>
                    </pic:cNvPicPr>
                  </pic:nvPicPr>
                  <pic:blipFill>
                    <a:blip r:embed="rId77">
                      <a:extLst>
                        <a:ext uri="{96DAC541-7B7A-43D3-8B79-37D633B846F1}">
                          <asvg:svgBlip xmlns:asvg="http://schemas.microsoft.com/office/drawing/2016/SVG/main" r:embed="rId78"/>
                        </a:ext>
                      </a:extLst>
                    </a:blip>
                    <a:stretch>
                      <a:fillRect/>
                    </a:stretch>
                  </pic:blipFill>
                  <pic:spPr>
                    <a:xfrm>
                      <a:off x="0" y="0"/>
                      <a:ext cx="262255" cy="262255"/>
                    </a:xfrm>
                    <a:prstGeom prst="rect">
                      <a:avLst/>
                    </a:prstGeom>
                  </pic:spPr>
                </pic:pic>
              </a:graphicData>
            </a:graphic>
          </wp:anchor>
        </w:drawing>
      </w:r>
      <w:r>
        <w:drawing>
          <wp:anchor distT="0" distB="0" distL="114300" distR="114300" simplePos="0" relativeHeight="251722752" behindDoc="0" locked="0" layoutInCell="1" allowOverlap="1">
            <wp:simplePos x="0" y="0"/>
            <wp:positionH relativeFrom="column">
              <wp:posOffset>4001770</wp:posOffset>
            </wp:positionH>
            <wp:positionV relativeFrom="margin">
              <wp:posOffset>5848350</wp:posOffset>
            </wp:positionV>
            <wp:extent cx="260985" cy="260985"/>
            <wp:effectExtent l="0" t="0" r="13335" b="13335"/>
            <wp:wrapNone/>
            <wp:docPr id="74" name="图片 74" descr="31393935333132353b31393939353539353b5e8f53f732"/>
            <wp:cNvGraphicFramePr>
              <a:graphicFrameLocks xmlns:a="http://schemas.openxmlformats.org/drawingml/2006/main" noChangeAspect="1"/>
              <a:extLst xmlns:a="http://schemas.openxmlformats.org/drawingml/2006/main">
                <a:ext uri="{7FBC4E63-A832-4D11-8238-D91031DB1400}">
                  <s:tag xmlns="http://www.wps.cn/officeDocument/2013/wpsCustomData" xmlns:s="http://www.wps.cn/officeDocument/2013/wpsCustomData">
                    <s:item s:name="KSO_DOCER_RESOURCE_TRACE_INFO" s:val="{&quot;id&quot;:&quot;&quot;,&quot;origin&quot;:0,&quot;type&quot;:&quot;icons&quot;,&quot;user&quot;:&quot;429639662&quot;}"/>
                  </s:tag>
                </a:ext>
              </a:extLst>
            </wp:cNvGraphicFramePr>
            <a:graphic xmlns:a="http://schemas.openxmlformats.org/drawingml/2006/main">
              <a:graphicData uri="http://schemas.openxmlformats.org/drawingml/2006/picture">
                <pic:pic xmlns:pic="http://schemas.openxmlformats.org/drawingml/2006/picture">
                  <pic:nvPicPr>
                    <pic:cNvPr id="74" name="图片 74" descr="31393935333132353b31393939353539353b5e8f53f732"/>
                    <pic:cNvPicPr>
                      <a:picLocks noChangeAspect="1"/>
                    </pic:cNvPicPr>
                  </pic:nvPicPr>
                  <pic:blipFill>
                    <a:blip r:embed="rId79">
                      <a:extLst>
                        <a:ext uri="{96DAC541-7B7A-43D3-8B79-37D633B846F1}">
                          <asvg:svgBlip xmlns:asvg="http://schemas.microsoft.com/office/drawing/2016/SVG/main" r:embed="rId80"/>
                        </a:ext>
                      </a:extLst>
                    </a:blip>
                    <a:stretch>
                      <a:fillRect/>
                    </a:stretch>
                  </pic:blipFill>
                  <pic:spPr>
                    <a:xfrm>
                      <a:off x="0" y="0"/>
                      <a:ext cx="260985" cy="260985"/>
                    </a:xfrm>
                    <a:prstGeom prst="rect">
                      <a:avLst/>
                    </a:prstGeom>
                  </pic:spPr>
                </pic:pic>
              </a:graphicData>
            </a:graphic>
          </wp:anchor>
        </w:drawing>
      </w:r>
      <w:bookmarkStart w:id="14" w:name="_GoBack"/>
      <w:r>
        <w:drawing>
          <wp:anchor distT="0" distB="0" distL="114300" distR="114300" simplePos="0" relativeHeight="251696128" behindDoc="0" locked="0" layoutInCell="1" allowOverlap="1">
            <wp:simplePos x="0" y="0"/>
            <wp:positionH relativeFrom="column">
              <wp:posOffset>-533400</wp:posOffset>
            </wp:positionH>
            <wp:positionV relativeFrom="paragraph">
              <wp:posOffset>15240</wp:posOffset>
            </wp:positionV>
            <wp:extent cx="6395085" cy="2934970"/>
            <wp:effectExtent l="0" t="0" r="5715" b="6350"/>
            <wp:wrapSquare wrapText="bothSides"/>
            <wp:docPr id="3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3"/>
                    <pic:cNvPicPr>
                      <a:picLocks noChangeAspect="1"/>
                    </pic:cNvPicPr>
                  </pic:nvPicPr>
                  <pic:blipFill>
                    <a:blip r:embed="rId81"/>
                    <a:stretch>
                      <a:fillRect/>
                    </a:stretch>
                  </pic:blipFill>
                  <pic:spPr>
                    <a:xfrm>
                      <a:off x="0" y="0"/>
                      <a:ext cx="6395085" cy="2934970"/>
                    </a:xfrm>
                    <a:prstGeom prst="rect">
                      <a:avLst/>
                    </a:prstGeom>
                    <a:noFill/>
                    <a:ln>
                      <a:noFill/>
                    </a:ln>
                  </pic:spPr>
                </pic:pic>
              </a:graphicData>
            </a:graphic>
          </wp:anchor>
        </w:drawing>
      </w:r>
      <w:bookmarkEnd w:id="14"/>
    </w:p>
    <w:p>
      <w:pPr>
        <w:keepNext w:val="0"/>
        <w:keepLines w:val="0"/>
        <w:pageBreakBefore w:val="0"/>
        <w:widowControl w:val="0"/>
        <w:numPr>
          <w:ilvl w:val="0"/>
          <w:numId w:val="4"/>
        </w:numPr>
        <w:kinsoku/>
        <w:wordWrap/>
        <w:overflowPunct/>
        <w:topLinePunct w:val="0"/>
        <w:autoSpaceDE/>
        <w:autoSpaceDN/>
        <w:bidi w:val="0"/>
        <w:adjustRightInd/>
        <w:snapToGrid/>
        <w:spacing w:line="360" w:lineRule="auto"/>
        <w:ind w:firstLine="880" w:firstLineChars="200"/>
        <w:textAlignment w:val="auto"/>
        <w:rPr>
          <w:rFonts w:hint="eastAsia" w:ascii="宋体" w:hAnsi="宋体" w:eastAsia="宋体"/>
          <w:color w:val="000000" w:themeColor="text1"/>
          <w:szCs w:val="21"/>
          <w:lang w:val="en-US" w:eastAsia="zh-CN"/>
          <w14:textFill>
            <w14:solidFill>
              <w14:schemeClr w14:val="tx1"/>
            </w14:solidFill>
          </w14:textFill>
        </w:rPr>
        <w:sectPr>
          <w:pgSz w:w="11906" w:h="16838"/>
          <w:pgMar w:top="1418" w:right="1758" w:bottom="1418" w:left="1758" w:header="851" w:footer="992" w:gutter="0"/>
          <w:cols w:space="425" w:num="1"/>
          <w:docGrid w:type="lines" w:linePitch="312" w:charSpace="0"/>
        </w:sectPr>
      </w:pPr>
      <w:r>
        <w:rPr>
          <w:rFonts w:hint="eastAsia" w:ascii="方正小标宋简体" w:hAnsi="宋体" w:eastAsia="方正小标宋简体"/>
          <w:b w:val="0"/>
          <w:bCs w:val="0"/>
          <w:sz w:val="44"/>
          <w:szCs w:val="44"/>
        </w:rPr>
        <w:drawing>
          <wp:anchor distT="0" distB="0" distL="114300" distR="114300" simplePos="0" relativeHeight="251721728" behindDoc="0" locked="0" layoutInCell="1" allowOverlap="1">
            <wp:simplePos x="0" y="0"/>
            <wp:positionH relativeFrom="column">
              <wp:posOffset>4117340</wp:posOffset>
            </wp:positionH>
            <wp:positionV relativeFrom="margin">
              <wp:posOffset>5226050</wp:posOffset>
            </wp:positionV>
            <wp:extent cx="248920" cy="248920"/>
            <wp:effectExtent l="0" t="0" r="10160" b="10160"/>
            <wp:wrapNone/>
            <wp:docPr id="61" name="图片 61" descr="31393935333132353b31393939353539343b5e8f53f731"/>
            <wp:cNvGraphicFramePr>
              <a:graphicFrameLocks xmlns:a="http://schemas.openxmlformats.org/drawingml/2006/main" noChangeAspect="1"/>
              <a:extLst xmlns:a="http://schemas.openxmlformats.org/drawingml/2006/main">
                <a:ext uri="{7FBC4E63-A832-4D11-8238-D91031DB1400}">
                  <s:tag xmlns="http://www.wps.cn/officeDocument/2013/wpsCustomData" xmlns:s="http://www.wps.cn/officeDocument/2013/wpsCustomData">
                    <s:item s:name="KSO_DOCER_RESOURCE_TRACE_INFO" s:val="{&quot;id&quot;:&quot;&quot;,&quot;origin&quot;:0,&quot;type&quot;:&quot;icons&quot;,&quot;user&quot;:&quot;429639662&quot;}"/>
                  </s:tag>
                </a:ext>
              </a:extLst>
            </wp:cNvGraphicFramePr>
            <a:graphic xmlns:a="http://schemas.openxmlformats.org/drawingml/2006/main">
              <a:graphicData uri="http://schemas.openxmlformats.org/drawingml/2006/picture">
                <pic:pic xmlns:pic="http://schemas.openxmlformats.org/drawingml/2006/picture">
                  <pic:nvPicPr>
                    <pic:cNvPr id="61" name="图片 61" descr="31393935333132353b31393939353539343b5e8f53f731"/>
                    <pic:cNvPicPr>
                      <a:picLocks noChangeAspect="1"/>
                    </pic:cNvPicPr>
                  </pic:nvPicPr>
                  <pic:blipFill>
                    <a:blip r:embed="rId65">
                      <a:extLst>
                        <a:ext uri="{96DAC541-7B7A-43D3-8B79-37D633B846F1}">
                          <asvg:svgBlip xmlns:asvg="http://schemas.microsoft.com/office/drawing/2016/SVG/main" r:embed="rId66"/>
                        </a:ext>
                      </a:extLst>
                    </a:blip>
                    <a:stretch>
                      <a:fillRect/>
                    </a:stretch>
                  </pic:blipFill>
                  <pic:spPr>
                    <a:xfrm>
                      <a:off x="0" y="0"/>
                      <a:ext cx="248920" cy="248920"/>
                    </a:xfrm>
                    <a:prstGeom prst="rect">
                      <a:avLst/>
                    </a:prstGeom>
                  </pic:spPr>
                </pic:pic>
              </a:graphicData>
            </a:graphic>
          </wp:anchor>
        </w:drawing>
      </w:r>
    </w:p>
    <w:p>
      <w:pPr>
        <w:keepNext w:val="0"/>
        <w:keepLines w:val="0"/>
        <w:pageBreakBefore w:val="0"/>
        <w:widowControl w:val="0"/>
        <w:numPr>
          <w:ilvl w:val="0"/>
          <w:numId w:val="4"/>
        </w:numP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olor w:val="000000" w:themeColor="text1"/>
          <w:szCs w:val="21"/>
          <w:lang w:val="en-US" w:eastAsia="zh-CN"/>
          <w14:textFill>
            <w14:solidFill>
              <w14:schemeClr w14:val="tx1"/>
            </w14:solidFill>
          </w14:textFill>
        </w:rPr>
      </w:pPr>
      <w:r>
        <w:rPr>
          <w:rFonts w:hint="eastAsia" w:ascii="宋体" w:hAnsi="宋体" w:eastAsia="宋体"/>
          <w:color w:val="000000" w:themeColor="text1"/>
          <w:szCs w:val="21"/>
          <w:lang w:val="en-US" w:eastAsia="zh-CN"/>
          <w14:textFill>
            <w14:solidFill>
              <w14:schemeClr w14:val="tx1"/>
            </w14:solidFill>
          </w14:textFill>
        </w:rPr>
        <w:t>项目新建时能否手动录入项目通知信息？</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olor w:val="000000" w:themeColor="text1"/>
          <w:szCs w:val="21"/>
          <w:lang w:val="en-US" w:eastAsia="zh-CN"/>
          <w14:textFill>
            <w14:solidFill>
              <w14:schemeClr w14:val="tx1"/>
            </w14:solidFill>
          </w14:textFill>
        </w:rPr>
      </w:pPr>
      <w:r>
        <w:rPr>
          <w:rFonts w:hint="eastAsia" w:ascii="宋体" w:hAnsi="宋体" w:eastAsia="宋体"/>
          <w:color w:val="000000" w:themeColor="text1"/>
          <w:szCs w:val="21"/>
          <w:lang w:val="en-US" w:eastAsia="zh-CN"/>
          <w14:textFill>
            <w14:solidFill>
              <w14:schemeClr w14:val="tx1"/>
            </w14:solidFill>
          </w14:textFill>
        </w:rPr>
        <w:t>答：不可以手动录入项目通知信息。</w:t>
      </w:r>
    </w:p>
    <w:p>
      <w:pPr>
        <w:keepNext w:val="0"/>
        <w:keepLines w:val="0"/>
        <w:pageBreakBefore w:val="0"/>
        <w:widowControl w:val="0"/>
        <w:numPr>
          <w:ilvl w:val="0"/>
          <w:numId w:val="4"/>
        </w:numP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olor w:val="000000" w:themeColor="text1"/>
          <w:szCs w:val="21"/>
          <w:lang w:val="en-US" w:eastAsia="zh-CN"/>
          <w14:textFill>
            <w14:solidFill>
              <w14:schemeClr w14:val="tx1"/>
            </w14:solidFill>
          </w14:textFill>
        </w:rPr>
      </w:pPr>
      <w:r>
        <w:rPr>
          <w:rFonts w:hint="eastAsia" w:ascii="宋体" w:hAnsi="宋体" w:eastAsia="宋体"/>
          <w:color w:val="000000" w:themeColor="text1"/>
          <w:szCs w:val="21"/>
          <w:lang w:val="en-US" w:eastAsia="zh-CN"/>
          <w14:textFill>
            <w14:solidFill>
              <w14:schemeClr w14:val="tx1"/>
            </w14:solidFill>
          </w14:textFill>
        </w:rPr>
        <w:t>项目新建时能否修改评标地点（评标地点与开评标场地预约不同）？</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olor w:val="000000" w:themeColor="text1"/>
          <w:szCs w:val="21"/>
          <w:lang w:val="en-US" w:eastAsia="zh-CN"/>
          <w14:textFill>
            <w14:solidFill>
              <w14:schemeClr w14:val="tx1"/>
            </w14:solidFill>
          </w14:textFill>
        </w:rPr>
      </w:pPr>
      <w:r>
        <w:rPr>
          <w:rFonts w:hint="eastAsia" w:ascii="宋体" w:hAnsi="宋体" w:eastAsia="宋体"/>
          <w:color w:val="000000" w:themeColor="text1"/>
          <w:szCs w:val="21"/>
          <w:lang w:val="en-US" w:eastAsia="zh-CN"/>
          <w14:textFill>
            <w14:solidFill>
              <w14:schemeClr w14:val="tx1"/>
            </w14:solidFill>
          </w14:textFill>
        </w:rPr>
        <w:t>答：新建项目时，评标地点需要自己手动选择。选择的地点应与业务系统预约的场地保持一致。</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color w:val="000000" w:themeColor="text1"/>
          <w:szCs w:val="21"/>
          <w:lang w:val="en-US" w:eastAsia="zh-CN"/>
          <w14:textFill>
            <w14:solidFill>
              <w14:schemeClr w14:val="tx1"/>
            </w14:solidFill>
          </w14:textFill>
        </w:rPr>
      </w:pPr>
      <w:r>
        <w:drawing>
          <wp:anchor distT="0" distB="0" distL="114300" distR="114300" simplePos="0" relativeHeight="251697152" behindDoc="1" locked="0" layoutInCell="1" allowOverlap="1">
            <wp:simplePos x="0" y="0"/>
            <wp:positionH relativeFrom="column">
              <wp:posOffset>-514985</wp:posOffset>
            </wp:positionH>
            <wp:positionV relativeFrom="paragraph">
              <wp:posOffset>48895</wp:posOffset>
            </wp:positionV>
            <wp:extent cx="6358255" cy="1584960"/>
            <wp:effectExtent l="0" t="0" r="12065" b="0"/>
            <wp:wrapTight wrapText="bothSides">
              <wp:wrapPolygon>
                <wp:start x="0" y="0"/>
                <wp:lineTo x="0" y="21185"/>
                <wp:lineTo x="21382" y="21185"/>
                <wp:lineTo x="21382" y="0"/>
                <wp:lineTo x="0" y="0"/>
              </wp:wrapPolygon>
            </wp:wrapTight>
            <wp:docPr id="7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7"/>
                    <pic:cNvPicPr>
                      <a:picLocks noChangeAspect="1"/>
                    </pic:cNvPicPr>
                  </pic:nvPicPr>
                  <pic:blipFill>
                    <a:blip r:embed="rId82"/>
                    <a:srcRect t="22701"/>
                    <a:stretch>
                      <a:fillRect/>
                    </a:stretch>
                  </pic:blipFill>
                  <pic:spPr>
                    <a:xfrm>
                      <a:off x="0" y="0"/>
                      <a:ext cx="6358255" cy="1584960"/>
                    </a:xfrm>
                    <a:prstGeom prst="rect">
                      <a:avLst/>
                    </a:prstGeom>
                    <a:noFill/>
                    <a:ln>
                      <a:noFill/>
                    </a:ln>
                  </pic:spPr>
                </pic:pic>
              </a:graphicData>
            </a:graphic>
          </wp:anchor>
        </w:drawing>
      </w:r>
    </w:p>
    <w:p>
      <w:pPr>
        <w:keepNext w:val="0"/>
        <w:keepLines w:val="0"/>
        <w:pageBreakBefore w:val="0"/>
        <w:widowControl w:val="0"/>
        <w:numPr>
          <w:ilvl w:val="0"/>
          <w:numId w:val="4"/>
        </w:numP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olor w:val="000000" w:themeColor="text1"/>
          <w:szCs w:val="21"/>
          <w:lang w:val="en-US" w:eastAsia="zh-CN"/>
          <w14:textFill>
            <w14:solidFill>
              <w14:schemeClr w14:val="tx1"/>
            </w14:solidFill>
          </w14:textFill>
        </w:rPr>
        <w:sectPr>
          <w:pgSz w:w="11906" w:h="16838"/>
          <w:pgMar w:top="1418" w:right="1758" w:bottom="1418" w:left="1758" w:header="851" w:footer="992" w:gutter="0"/>
          <w:cols w:space="425" w:num="1"/>
          <w:docGrid w:type="lines" w:linePitch="312" w:charSpace="0"/>
        </w:sectPr>
      </w:pPr>
    </w:p>
    <w:p>
      <w:pPr>
        <w:keepNext w:val="0"/>
        <w:keepLines w:val="0"/>
        <w:pageBreakBefore w:val="0"/>
        <w:widowControl w:val="0"/>
        <w:numPr>
          <w:ilvl w:val="0"/>
          <w:numId w:val="4"/>
        </w:numP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olor w:val="000000" w:themeColor="text1"/>
          <w:szCs w:val="21"/>
          <w:lang w:val="en-US" w:eastAsia="zh-CN"/>
          <w14:textFill>
            <w14:solidFill>
              <w14:schemeClr w14:val="tx1"/>
            </w14:solidFill>
          </w14:textFill>
        </w:rPr>
      </w:pPr>
      <w:r>
        <w:rPr>
          <w:rFonts w:hint="eastAsia" w:ascii="宋体" w:hAnsi="宋体" w:eastAsia="宋体"/>
          <w:color w:val="000000" w:themeColor="text1"/>
          <w:szCs w:val="21"/>
          <w:lang w:val="en-US" w:eastAsia="zh-CN"/>
          <w14:textFill>
            <w14:solidFill>
              <w14:schemeClr w14:val="tx1"/>
            </w14:solidFill>
          </w14:textFill>
        </w:rPr>
        <w:t>项目状态通知结束，如何补录招标人代表信息？</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olor w:val="000000" w:themeColor="text1"/>
          <w:szCs w:val="21"/>
          <w:lang w:val="en-US" w:eastAsia="zh-CN"/>
          <w14:textFill>
            <w14:solidFill>
              <w14:schemeClr w14:val="tx1"/>
            </w14:solidFill>
          </w14:textFill>
        </w:rPr>
      </w:pPr>
      <w:r>
        <w:rPr>
          <w:rFonts w:hint="eastAsia" w:ascii="宋体" w:hAnsi="宋体" w:eastAsia="宋体"/>
          <w:color w:val="000000" w:themeColor="text1"/>
          <w:szCs w:val="21"/>
          <w:lang w:val="en-US" w:eastAsia="zh-CN"/>
          <w14:textFill>
            <w14:solidFill>
              <w14:schemeClr w14:val="tx1"/>
            </w14:solidFill>
          </w14:textFill>
        </w:rPr>
        <w:t>答：点击【操作】按钮进行补录招标人代表信息操作，点击【新增招标人代表】，录入完成后点击【保存并同步】按钮，在项目状态未抽取中点击【抽取】按钮，并点击【开始通知】按钮，使项目状态成为通知结束。</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pPr>
      <w:r>
        <w:drawing>
          <wp:anchor distT="0" distB="0" distL="114300" distR="114300" simplePos="0" relativeHeight="251698176" behindDoc="0" locked="0" layoutInCell="1" allowOverlap="1">
            <wp:simplePos x="0" y="0"/>
            <wp:positionH relativeFrom="column">
              <wp:posOffset>-517525</wp:posOffset>
            </wp:positionH>
            <wp:positionV relativeFrom="paragraph">
              <wp:posOffset>22860</wp:posOffset>
            </wp:positionV>
            <wp:extent cx="6363335" cy="2920365"/>
            <wp:effectExtent l="0" t="0" r="6985" b="5715"/>
            <wp:wrapSquare wrapText="bothSides"/>
            <wp:docPr id="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
                    <pic:cNvPicPr>
                      <a:picLocks noChangeAspect="1"/>
                    </pic:cNvPicPr>
                  </pic:nvPicPr>
                  <pic:blipFill>
                    <a:blip r:embed="rId83"/>
                    <a:stretch>
                      <a:fillRect/>
                    </a:stretch>
                  </pic:blipFill>
                  <pic:spPr>
                    <a:xfrm>
                      <a:off x="0" y="0"/>
                      <a:ext cx="6363335" cy="2920365"/>
                    </a:xfrm>
                    <a:prstGeom prst="rect">
                      <a:avLst/>
                    </a:prstGeom>
                    <a:noFill/>
                    <a:ln>
                      <a:noFill/>
                    </a:ln>
                  </pic:spPr>
                </pic:pic>
              </a:graphicData>
            </a:graphic>
          </wp:anchor>
        </w:drawing>
      </w:r>
    </w:p>
    <w:p>
      <w:pPr>
        <w:pStyle w:val="2"/>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pPr>
      <w:r>
        <w:drawing>
          <wp:anchor distT="0" distB="0" distL="114300" distR="114300" simplePos="0" relativeHeight="251700224" behindDoc="0" locked="0" layoutInCell="1" allowOverlap="1">
            <wp:simplePos x="0" y="0"/>
            <wp:positionH relativeFrom="column">
              <wp:posOffset>-527685</wp:posOffset>
            </wp:positionH>
            <wp:positionV relativeFrom="paragraph">
              <wp:posOffset>1186180</wp:posOffset>
            </wp:positionV>
            <wp:extent cx="6421755" cy="2243455"/>
            <wp:effectExtent l="0" t="0" r="9525" b="12065"/>
            <wp:wrapSquare wrapText="bothSides"/>
            <wp:docPr id="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
                    <pic:cNvPicPr>
                      <a:picLocks noChangeAspect="1"/>
                    </pic:cNvPicPr>
                  </pic:nvPicPr>
                  <pic:blipFill>
                    <a:blip r:embed="rId84"/>
                    <a:stretch>
                      <a:fillRect/>
                    </a:stretch>
                  </pic:blipFill>
                  <pic:spPr>
                    <a:xfrm>
                      <a:off x="0" y="0"/>
                      <a:ext cx="6421755" cy="2243455"/>
                    </a:xfrm>
                    <a:prstGeom prst="rect">
                      <a:avLst/>
                    </a:prstGeom>
                    <a:noFill/>
                    <a:ln>
                      <a:noFill/>
                    </a:ln>
                  </pic:spPr>
                </pic:pic>
              </a:graphicData>
            </a:graphic>
          </wp:anchor>
        </w:drawing>
      </w:r>
      <w:r>
        <w:drawing>
          <wp:anchor distT="0" distB="0" distL="114300" distR="114300" simplePos="0" relativeHeight="251699200" behindDoc="0" locked="0" layoutInCell="1" allowOverlap="1">
            <wp:simplePos x="0" y="0"/>
            <wp:positionH relativeFrom="column">
              <wp:posOffset>-500380</wp:posOffset>
            </wp:positionH>
            <wp:positionV relativeFrom="paragraph">
              <wp:posOffset>34925</wp:posOffset>
            </wp:positionV>
            <wp:extent cx="6328410" cy="901065"/>
            <wp:effectExtent l="9525" t="0" r="17145" b="19050"/>
            <wp:wrapSquare wrapText="bothSides"/>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
                    <pic:cNvPicPr>
                      <a:picLocks noChangeAspect="1"/>
                    </pic:cNvPicPr>
                  </pic:nvPicPr>
                  <pic:blipFill>
                    <a:blip r:embed="rId85"/>
                    <a:stretch>
                      <a:fillRect/>
                    </a:stretch>
                  </pic:blipFill>
                  <pic:spPr>
                    <a:xfrm>
                      <a:off x="0" y="0"/>
                      <a:ext cx="6328410" cy="901065"/>
                    </a:xfrm>
                    <a:prstGeom prst="rect">
                      <a:avLst/>
                    </a:prstGeom>
                    <a:noFill/>
                    <a:ln>
                      <a:solidFill>
                        <a:srgbClr val="000000">
                          <a:alpha val="0"/>
                        </a:srgbClr>
                      </a:solidFill>
                    </a:ln>
                  </pic:spPr>
                </pic:pic>
              </a:graphicData>
            </a:graphic>
          </wp:anchor>
        </w:drawing>
      </w:r>
    </w:p>
    <w:p>
      <w:pPr>
        <w:pStyle w:val="2"/>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default"/>
          <w:lang w:val="en-US" w:eastAsia="zh-CN"/>
        </w:rPr>
      </w:pPr>
      <w:r>
        <w:drawing>
          <wp:anchor distT="0" distB="0" distL="114300" distR="114300" simplePos="0" relativeHeight="251701248" behindDoc="1" locked="0" layoutInCell="1" allowOverlap="1">
            <wp:simplePos x="0" y="0"/>
            <wp:positionH relativeFrom="column">
              <wp:posOffset>-375920</wp:posOffset>
            </wp:positionH>
            <wp:positionV relativeFrom="paragraph">
              <wp:posOffset>102870</wp:posOffset>
            </wp:positionV>
            <wp:extent cx="6246495" cy="231140"/>
            <wp:effectExtent l="0" t="0" r="1905" b="12700"/>
            <wp:wrapTight wrapText="bothSides">
              <wp:wrapPolygon>
                <wp:start x="0" y="0"/>
                <wp:lineTo x="0" y="19938"/>
                <wp:lineTo x="21343" y="19938"/>
                <wp:lineTo x="21343" y="0"/>
                <wp:lineTo x="0" y="0"/>
              </wp:wrapPolygon>
            </wp:wrapTight>
            <wp:docPr id="7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8"/>
                    <pic:cNvPicPr>
                      <a:picLocks noChangeAspect="1"/>
                    </pic:cNvPicPr>
                  </pic:nvPicPr>
                  <pic:blipFill>
                    <a:blip r:embed="rId86"/>
                    <a:stretch>
                      <a:fillRect/>
                    </a:stretch>
                  </pic:blipFill>
                  <pic:spPr>
                    <a:xfrm>
                      <a:off x="0" y="0"/>
                      <a:ext cx="6246495" cy="231140"/>
                    </a:xfrm>
                    <a:prstGeom prst="rect">
                      <a:avLst/>
                    </a:prstGeom>
                    <a:noFill/>
                    <a:ln>
                      <a:noFill/>
                    </a:ln>
                  </pic:spPr>
                </pic:pic>
              </a:graphicData>
            </a:graphic>
          </wp:anchor>
        </w:drawing>
      </w:r>
    </w:p>
    <w:p>
      <w:pPr>
        <w:keepNext w:val="0"/>
        <w:keepLines w:val="0"/>
        <w:pageBreakBefore w:val="0"/>
        <w:widowControl w:val="0"/>
        <w:numPr>
          <w:ilvl w:val="0"/>
          <w:numId w:val="4"/>
        </w:numP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olor w:val="000000" w:themeColor="text1"/>
          <w:szCs w:val="21"/>
          <w:lang w:val="en-US" w:eastAsia="zh-CN"/>
          <w14:textFill>
            <w14:solidFill>
              <w14:schemeClr w14:val="tx1"/>
            </w14:solidFill>
          </w14:textFill>
        </w:rPr>
        <w:sectPr>
          <w:pgSz w:w="11906" w:h="16838"/>
          <w:pgMar w:top="1418" w:right="1758" w:bottom="1418" w:left="1758" w:header="851" w:footer="992" w:gutter="0"/>
          <w:cols w:space="425" w:num="1"/>
          <w:docGrid w:type="lines" w:linePitch="312" w:charSpace="0"/>
        </w:sectPr>
      </w:pPr>
    </w:p>
    <w:p>
      <w:pPr>
        <w:keepNext w:val="0"/>
        <w:keepLines w:val="0"/>
        <w:pageBreakBefore w:val="0"/>
        <w:widowControl w:val="0"/>
        <w:numPr>
          <w:ilvl w:val="0"/>
          <w:numId w:val="4"/>
        </w:numP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olor w:val="000000" w:themeColor="text1"/>
          <w:szCs w:val="21"/>
          <w:lang w:val="en-US" w:eastAsia="zh-CN"/>
          <w14:textFill>
            <w14:solidFill>
              <w14:schemeClr w14:val="tx1"/>
            </w14:solidFill>
          </w14:textFill>
        </w:rPr>
      </w:pPr>
      <w:r>
        <w:rPr>
          <w:rFonts w:hint="eastAsia" w:ascii="宋体" w:hAnsi="宋体" w:eastAsia="宋体"/>
          <w:color w:val="000000" w:themeColor="text1"/>
          <w:szCs w:val="21"/>
          <w:lang w:val="en-US" w:eastAsia="zh-CN"/>
          <w14:textFill>
            <w14:solidFill>
              <w14:schemeClr w14:val="tx1"/>
            </w14:solidFill>
          </w14:textFill>
        </w:rPr>
        <w:t>专家抽取过程中，如何进行流标通知？</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olor w:val="000000" w:themeColor="text1"/>
          <w:szCs w:val="21"/>
          <w:lang w:val="en-US" w:eastAsia="zh-CN"/>
          <w14:textFill>
            <w14:solidFill>
              <w14:schemeClr w14:val="tx1"/>
            </w14:solidFill>
          </w14:textFill>
        </w:rPr>
      </w:pPr>
      <w:r>
        <w:rPr>
          <w:rFonts w:hint="eastAsia" w:ascii="宋体" w:hAnsi="宋体" w:eastAsia="宋体"/>
          <w:color w:val="000000" w:themeColor="text1"/>
          <w:szCs w:val="21"/>
          <w:lang w:val="en-US" w:eastAsia="zh-CN"/>
          <w14:textFill>
            <w14:solidFill>
              <w14:schemeClr w14:val="tx1"/>
            </w14:solidFill>
          </w14:textFill>
        </w:rPr>
        <w:t>答：专家抽取过程中，若出现流标的情形，可以点击【项目流标】按钮，系统将以短信方式通知已确认参评的专家“项目流标无需前来”。</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pPr>
      <w:r>
        <w:drawing>
          <wp:anchor distT="0" distB="0" distL="114300" distR="114300" simplePos="0" relativeHeight="251702272" behindDoc="0" locked="0" layoutInCell="1" allowOverlap="1">
            <wp:simplePos x="0" y="0"/>
            <wp:positionH relativeFrom="column">
              <wp:posOffset>-541655</wp:posOffset>
            </wp:positionH>
            <wp:positionV relativeFrom="paragraph">
              <wp:posOffset>7620</wp:posOffset>
            </wp:positionV>
            <wp:extent cx="6411595" cy="2942590"/>
            <wp:effectExtent l="0" t="0" r="4445" b="13970"/>
            <wp:wrapSquare wrapText="bothSides"/>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8"/>
                    <pic:cNvPicPr>
                      <a:picLocks noChangeAspect="1"/>
                    </pic:cNvPicPr>
                  </pic:nvPicPr>
                  <pic:blipFill>
                    <a:blip r:embed="rId87"/>
                    <a:stretch>
                      <a:fillRect/>
                    </a:stretch>
                  </pic:blipFill>
                  <pic:spPr>
                    <a:xfrm>
                      <a:off x="0" y="0"/>
                      <a:ext cx="6411595" cy="2942590"/>
                    </a:xfrm>
                    <a:prstGeom prst="rect">
                      <a:avLst/>
                    </a:prstGeom>
                    <a:noFill/>
                    <a:ln>
                      <a:noFill/>
                    </a:ln>
                  </pic:spPr>
                </pic:pic>
              </a:graphicData>
            </a:graphic>
          </wp:anchor>
        </w:drawing>
      </w:r>
    </w:p>
    <w:p>
      <w:pPr>
        <w:pStyle w:val="2"/>
        <w:rPr>
          <w:rFonts w:hint="default"/>
          <w:lang w:val="en-US" w:eastAsia="zh-CN"/>
        </w:rPr>
      </w:pPr>
    </w:p>
    <w:sectPr>
      <w:pgSz w:w="11906" w:h="16838"/>
      <w:pgMar w:top="1418" w:right="1758" w:bottom="1418" w:left="1758"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思源宋体 CN Light">
    <w:altName w:val="宋体"/>
    <w:panose1 w:val="02020300000000000000"/>
    <w:charset w:val="86"/>
    <w:family w:val="auto"/>
    <w:pitch w:val="default"/>
    <w:sig w:usb0="00000000" w:usb1="00000000" w:usb2="00000016" w:usb3="00000000" w:csb0="60060107" w:csb1="00000000"/>
  </w:font>
  <w:font w:name="Tahoma">
    <w:panose1 w:val="020B0604030504040204"/>
    <w:charset w:val="00"/>
    <w:family w:val="auto"/>
    <w:pitch w:val="default"/>
    <w:sig w:usb0="E1002EFF" w:usb1="C000605B" w:usb2="00000029" w:usb3="00000000" w:csb0="200101FF" w:csb1="20280000"/>
  </w:font>
  <w:font w:name="monospace">
    <w:altName w:val="Segoe Print"/>
    <w:panose1 w:val="00000000000000000000"/>
    <w:charset w:val="00"/>
    <w:family w:val="auto"/>
    <w:pitch w:val="default"/>
    <w:sig w:usb0="00000000" w:usb1="00000000" w:usb2="00000000" w:usb3="00000000" w:csb0="00000000" w:csb1="00000000"/>
  </w:font>
  <w:font w:name="思源宋体 CN">
    <w:altName w:val="宋体"/>
    <w:panose1 w:val="02020400000000000000"/>
    <w:charset w:val="86"/>
    <w:family w:val="roman"/>
    <w:pitch w:val="default"/>
    <w:sig w:usb0="00000000" w:usb1="00000000" w:usb2="00000016" w:usb3="00000000" w:csb0="60060107" w:csb1="00000000"/>
  </w:font>
  <w:font w:name="方正小标宋简体">
    <w:altName w:val="黑体"/>
    <w:panose1 w:val="03000509000000000000"/>
    <w:charset w:val="86"/>
    <w:family w:val="script"/>
    <w:pitch w:val="default"/>
    <w:sig w:usb0="00000000" w:usb1="00000000" w:usb2="00000010" w:usb3="00000000" w:csb0="00040000"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748192849"/>
    </w:sdtPr>
    <w:sdtContent>
      <w:p>
        <w:pPr>
          <w:pStyle w:val="5"/>
          <w:jc w:val="center"/>
        </w:pPr>
        <w:r>
          <w:fldChar w:fldCharType="begin"/>
        </w:r>
        <w:r>
          <w:instrText xml:space="preserve">PAGE   \* MERGEFORMAT</w:instrText>
        </w:r>
        <w:r>
          <w:fldChar w:fldCharType="separate"/>
        </w:r>
        <w:r>
          <w:rPr>
            <w:lang w:val="zh-CN"/>
          </w:rPr>
          <w:t>10</w:t>
        </w:r>
        <w:r>
          <w:fldChar w:fldCharType="end"/>
        </w:r>
      </w:p>
    </w:sdtContent>
  </w:sdt>
  <w:p>
    <w:pPr>
      <w:pStyle w:val="5"/>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5B3B231"/>
    <w:multiLevelType w:val="singleLevel"/>
    <w:tmpl w:val="B5B3B231"/>
    <w:lvl w:ilvl="0" w:tentative="0">
      <w:start w:val="1"/>
      <w:numFmt w:val="decimalEnclosedCircleChinese"/>
      <w:suff w:val="space"/>
      <w:lvlText w:val="%1"/>
      <w:lvlJc w:val="left"/>
      <w:rPr>
        <w:rFonts w:hint="eastAsia"/>
      </w:rPr>
    </w:lvl>
  </w:abstractNum>
  <w:abstractNum w:abstractNumId="1">
    <w:nsid w:val="E398DC01"/>
    <w:multiLevelType w:val="multilevel"/>
    <w:tmpl w:val="E398DC01"/>
    <w:lvl w:ilvl="0" w:tentative="0">
      <w:start w:val="1"/>
      <w:numFmt w:val="chineseCounting"/>
      <w:suff w:val="nothing"/>
      <w:lvlText w:val="%1、"/>
      <w:lvlJc w:val="left"/>
      <w:pPr>
        <w:tabs>
          <w:tab w:val="left" w:pos="0"/>
        </w:tabs>
        <w:ind w:left="0" w:leftChars="0" w:firstLine="210" w:firstLineChars="0"/>
      </w:pPr>
      <w:rPr>
        <w:rFonts w:hint="eastAsia" w:ascii="Times New Roman" w:hAnsi="Times New Roman" w:eastAsia="思源宋体 CN Light" w:cs="Tahoma"/>
        <w:b/>
        <w:bCs/>
        <w:sz w:val="32"/>
        <w:szCs w:val="44"/>
      </w:rPr>
    </w:lvl>
    <w:lvl w:ilvl="1" w:tentative="0">
      <w:start w:val="1"/>
      <w:numFmt w:val="decimal"/>
      <w:isLgl/>
      <w:suff w:val="nothing"/>
      <w:lvlText w:val="%1.%2、"/>
      <w:lvlJc w:val="left"/>
      <w:pPr>
        <w:tabs>
          <w:tab w:val="left" w:pos="0"/>
        </w:tabs>
        <w:ind w:left="0" w:leftChars="0" w:firstLine="0" w:firstLineChars="0"/>
      </w:pPr>
      <w:rPr>
        <w:rFonts w:hint="eastAsia" w:ascii="Times New Roman" w:hAnsi="Times New Roman" w:eastAsia="思源宋体 CN Light" w:cs="Tahoma"/>
        <w:b/>
        <w:sz w:val="30"/>
      </w:rPr>
    </w:lvl>
    <w:lvl w:ilvl="2" w:tentative="0">
      <w:start w:val="1"/>
      <w:numFmt w:val="decimal"/>
      <w:pStyle w:val="3"/>
      <w:isLgl/>
      <w:suff w:val="nothing"/>
      <w:lvlText w:val="%1.%2.%3、"/>
      <w:lvlJc w:val="left"/>
      <w:pPr>
        <w:tabs>
          <w:tab w:val="left" w:pos="0"/>
        </w:tabs>
        <w:ind w:left="3402" w:leftChars="0" w:hanging="3402" w:firstLineChars="0"/>
      </w:pPr>
      <w:rPr>
        <w:rFonts w:hint="eastAsia" w:ascii="Times New Roman" w:hAnsi="Times New Roman" w:eastAsia="思源宋体 CN Light" w:cs="Tahoma"/>
        <w:b/>
        <w:bCs w:val="0"/>
        <w:i w:val="0"/>
        <w:iCs w:val="0"/>
        <w:caps w:val="0"/>
        <w:smallCaps w:val="0"/>
        <w:strike w:val="0"/>
        <w:dstrike w:val="0"/>
        <w:spacing w:val="0"/>
        <w:position w:val="0"/>
        <w:sz w:val="28"/>
        <w:szCs w:val="28"/>
        <w:u w:val="none"/>
        <w:vertAlign w:val="baseline"/>
        <w14:ligatures w14:val="none"/>
        <w14:numForm w14:val="default"/>
        <w14:numSpacing w14:val="default"/>
      </w:rPr>
    </w:lvl>
    <w:lvl w:ilvl="3" w:tentative="0">
      <w:start w:val="1"/>
      <w:numFmt w:val="decimal"/>
      <w:isLgl/>
      <w:suff w:val="nothing"/>
      <w:lvlText w:val="%1.%2.%3.%4、"/>
      <w:lvlJc w:val="left"/>
      <w:pPr>
        <w:tabs>
          <w:tab w:val="left" w:pos="0"/>
        </w:tabs>
        <w:ind w:left="851" w:hanging="851"/>
      </w:pPr>
      <w:rPr>
        <w:rFonts w:hint="eastAsia" w:ascii="Times New Roman" w:hAnsi="Times New Roman" w:eastAsia="思源宋体 CN Light" w:cs="Tahoma"/>
        <w:b/>
        <w:sz w:val="24"/>
        <w:szCs w:val="24"/>
      </w:rPr>
    </w:lvl>
    <w:lvl w:ilvl="4" w:tentative="0">
      <w:start w:val="1"/>
      <w:numFmt w:val="decimal"/>
      <w:isLgl/>
      <w:suff w:val="nothing"/>
      <w:lvlText w:val="%1.%2.%3.%4.%5、"/>
      <w:lvlJc w:val="left"/>
      <w:pPr>
        <w:tabs>
          <w:tab w:val="left" w:pos="0"/>
        </w:tabs>
        <w:ind w:left="992" w:hanging="992"/>
      </w:pPr>
      <w:rPr>
        <w:rFonts w:hint="eastAsia" w:ascii="Times New Roman" w:hAnsi="Times New Roman" w:eastAsia="思源宋体 CN Light" w:cs="Tahoma"/>
        <w:b/>
        <w:sz w:val="21"/>
      </w:rPr>
    </w:lvl>
    <w:lvl w:ilvl="5" w:tentative="0">
      <w:start w:val="1"/>
      <w:numFmt w:val="decimal"/>
      <w:isLgl/>
      <w:suff w:val="nothing"/>
      <w:lvlText w:val="%1.%2.%3.%4.%5.%6、"/>
      <w:lvlJc w:val="left"/>
      <w:pPr>
        <w:tabs>
          <w:tab w:val="left" w:pos="0"/>
        </w:tabs>
        <w:ind w:left="1134" w:hanging="1134"/>
      </w:pPr>
      <w:rPr>
        <w:rFonts w:hint="eastAsia" w:ascii="Times New Roman" w:hAnsi="Times New Roman" w:eastAsia="思源宋体 CN Light" w:cs="Tahoma"/>
        <w:b/>
        <w:sz w:val="21"/>
      </w:rPr>
    </w:lvl>
    <w:lvl w:ilvl="6" w:tentative="0">
      <w:start w:val="1"/>
      <w:numFmt w:val="decimal"/>
      <w:isLgl/>
      <w:suff w:val="nothing"/>
      <w:lvlText w:val="%1.%2.%3.%4.%5.%6.%7、"/>
      <w:lvlJc w:val="left"/>
      <w:pPr>
        <w:tabs>
          <w:tab w:val="left" w:pos="420"/>
        </w:tabs>
        <w:ind w:left="1276" w:hanging="1276"/>
      </w:pPr>
      <w:rPr>
        <w:rFonts w:hint="eastAsia" w:ascii="Times New Roman" w:hAnsi="Times New Roman" w:eastAsia="思源宋体 CN Light" w:cs="Tahoma"/>
        <w:b/>
        <w:sz w:val="21"/>
      </w:rPr>
    </w:lvl>
    <w:lvl w:ilvl="7" w:tentative="0">
      <w:start w:val="1"/>
      <w:numFmt w:val="decimal"/>
      <w:isLgl/>
      <w:lvlText w:val="%1.%2.%3.%4.%5.%6.%7.%8"/>
      <w:lvlJc w:val="left"/>
      <w:pPr>
        <w:tabs>
          <w:tab w:val="left" w:pos="1800"/>
        </w:tabs>
        <w:ind w:left="1418" w:hanging="1418"/>
      </w:pPr>
      <w:rPr>
        <w:rFonts w:hint="eastAsia"/>
      </w:rPr>
    </w:lvl>
    <w:lvl w:ilvl="8" w:tentative="0">
      <w:start w:val="1"/>
      <w:numFmt w:val="decimal"/>
      <w:isLgl/>
      <w:lvlText w:val="%1.%2.%3.%4.%5.%6.%7.%8.%9"/>
      <w:lvlJc w:val="left"/>
      <w:pPr>
        <w:tabs>
          <w:tab w:val="left" w:pos="2160"/>
        </w:tabs>
        <w:ind w:left="1559" w:hanging="1559"/>
      </w:pPr>
      <w:rPr>
        <w:rFonts w:hint="eastAsia"/>
      </w:rPr>
    </w:lvl>
  </w:abstractNum>
  <w:abstractNum w:abstractNumId="2">
    <w:nsid w:val="33A31617"/>
    <w:multiLevelType w:val="singleLevel"/>
    <w:tmpl w:val="33A31617"/>
    <w:lvl w:ilvl="0" w:tentative="0">
      <w:start w:val="1"/>
      <w:numFmt w:val="decimal"/>
      <w:suff w:val="nothing"/>
      <w:lvlText w:val="%1、"/>
      <w:lvlJc w:val="left"/>
    </w:lvl>
  </w:abstractNum>
  <w:abstractNum w:abstractNumId="3">
    <w:nsid w:val="71342358"/>
    <w:multiLevelType w:val="singleLevel"/>
    <w:tmpl w:val="71342358"/>
    <w:lvl w:ilvl="0" w:tentative="0">
      <w:start w:val="1"/>
      <w:numFmt w:val="decimal"/>
      <w:suff w:val="nothing"/>
      <w:lvlText w:val="%1、"/>
      <w:lvlJc w:val="left"/>
    </w:lvl>
  </w:abstractNum>
  <w:num w:numId="1">
    <w:abstractNumId w:val="1"/>
  </w:num>
  <w:num w:numId="2">
    <w:abstractNumId w:val="3"/>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VmYjQ4NGVmMGU4YzBiODFjMDFkMzc4YmRlYTEzNjUifQ=="/>
  </w:docVars>
  <w:rsids>
    <w:rsidRoot w:val="005165BF"/>
    <w:rsid w:val="00045040"/>
    <w:rsid w:val="00047042"/>
    <w:rsid w:val="0007197F"/>
    <w:rsid w:val="00092F05"/>
    <w:rsid w:val="00165800"/>
    <w:rsid w:val="001667BD"/>
    <w:rsid w:val="00185338"/>
    <w:rsid w:val="001A466F"/>
    <w:rsid w:val="001B44DE"/>
    <w:rsid w:val="001D2635"/>
    <w:rsid w:val="001E2BF0"/>
    <w:rsid w:val="00207458"/>
    <w:rsid w:val="00262B00"/>
    <w:rsid w:val="002A6CDB"/>
    <w:rsid w:val="002B0C9B"/>
    <w:rsid w:val="002B18C7"/>
    <w:rsid w:val="002D2D21"/>
    <w:rsid w:val="002E3E28"/>
    <w:rsid w:val="003B0E91"/>
    <w:rsid w:val="003B6911"/>
    <w:rsid w:val="003F6563"/>
    <w:rsid w:val="00444645"/>
    <w:rsid w:val="00450FDB"/>
    <w:rsid w:val="0045217E"/>
    <w:rsid w:val="00462BB6"/>
    <w:rsid w:val="00464A38"/>
    <w:rsid w:val="004672BE"/>
    <w:rsid w:val="004741D9"/>
    <w:rsid w:val="00486806"/>
    <w:rsid w:val="004B21E1"/>
    <w:rsid w:val="005165BF"/>
    <w:rsid w:val="00535EBA"/>
    <w:rsid w:val="00565A46"/>
    <w:rsid w:val="005C53D3"/>
    <w:rsid w:val="005F33F8"/>
    <w:rsid w:val="00604817"/>
    <w:rsid w:val="006C388E"/>
    <w:rsid w:val="006E4400"/>
    <w:rsid w:val="006F4E19"/>
    <w:rsid w:val="00707D9F"/>
    <w:rsid w:val="00786B13"/>
    <w:rsid w:val="007E2E17"/>
    <w:rsid w:val="00822FC9"/>
    <w:rsid w:val="008746A0"/>
    <w:rsid w:val="008821EC"/>
    <w:rsid w:val="00883652"/>
    <w:rsid w:val="008C7BBE"/>
    <w:rsid w:val="00917D1F"/>
    <w:rsid w:val="0096678D"/>
    <w:rsid w:val="009A68A7"/>
    <w:rsid w:val="009C1D30"/>
    <w:rsid w:val="009C2021"/>
    <w:rsid w:val="009C6AE8"/>
    <w:rsid w:val="009D4C7B"/>
    <w:rsid w:val="009D6F14"/>
    <w:rsid w:val="00A53A11"/>
    <w:rsid w:val="00A8245A"/>
    <w:rsid w:val="00A962B9"/>
    <w:rsid w:val="00AA0ED2"/>
    <w:rsid w:val="00AC4A76"/>
    <w:rsid w:val="00B3034B"/>
    <w:rsid w:val="00B50885"/>
    <w:rsid w:val="00B5714B"/>
    <w:rsid w:val="00B806F6"/>
    <w:rsid w:val="00BE2747"/>
    <w:rsid w:val="00BF5404"/>
    <w:rsid w:val="00C03FF8"/>
    <w:rsid w:val="00C33474"/>
    <w:rsid w:val="00C35459"/>
    <w:rsid w:val="00C47BAD"/>
    <w:rsid w:val="00CB0589"/>
    <w:rsid w:val="00CC7ED2"/>
    <w:rsid w:val="00D20E45"/>
    <w:rsid w:val="00D50E59"/>
    <w:rsid w:val="00D61054"/>
    <w:rsid w:val="00D908A4"/>
    <w:rsid w:val="00D931AB"/>
    <w:rsid w:val="00DA4330"/>
    <w:rsid w:val="00DE1648"/>
    <w:rsid w:val="00E41B3D"/>
    <w:rsid w:val="00E641B2"/>
    <w:rsid w:val="00E96689"/>
    <w:rsid w:val="00EB2D9F"/>
    <w:rsid w:val="00EE73AC"/>
    <w:rsid w:val="00F404C0"/>
    <w:rsid w:val="00FB6B97"/>
    <w:rsid w:val="00FD5580"/>
    <w:rsid w:val="00FF3D76"/>
    <w:rsid w:val="00FF6384"/>
    <w:rsid w:val="026D5055"/>
    <w:rsid w:val="027C64FF"/>
    <w:rsid w:val="027C79CB"/>
    <w:rsid w:val="05575CB2"/>
    <w:rsid w:val="05F808C1"/>
    <w:rsid w:val="06025568"/>
    <w:rsid w:val="07202310"/>
    <w:rsid w:val="07A21066"/>
    <w:rsid w:val="07F67816"/>
    <w:rsid w:val="080609DB"/>
    <w:rsid w:val="089A6156"/>
    <w:rsid w:val="09BA3ECE"/>
    <w:rsid w:val="09C5609A"/>
    <w:rsid w:val="0A1D6B64"/>
    <w:rsid w:val="0A3123BB"/>
    <w:rsid w:val="0CAA1514"/>
    <w:rsid w:val="0D9E2774"/>
    <w:rsid w:val="0E453FA2"/>
    <w:rsid w:val="0E4F1A2E"/>
    <w:rsid w:val="0F237A6C"/>
    <w:rsid w:val="0F9B2968"/>
    <w:rsid w:val="0FDB08A0"/>
    <w:rsid w:val="0FF74D43"/>
    <w:rsid w:val="101B1658"/>
    <w:rsid w:val="116370EB"/>
    <w:rsid w:val="12BE1348"/>
    <w:rsid w:val="130D6021"/>
    <w:rsid w:val="13821975"/>
    <w:rsid w:val="13B36F43"/>
    <w:rsid w:val="13CF24A8"/>
    <w:rsid w:val="13E274CF"/>
    <w:rsid w:val="14B93F10"/>
    <w:rsid w:val="177F0B2A"/>
    <w:rsid w:val="18250795"/>
    <w:rsid w:val="183C79AD"/>
    <w:rsid w:val="19846451"/>
    <w:rsid w:val="19B83472"/>
    <w:rsid w:val="19FF0B27"/>
    <w:rsid w:val="1A3205E4"/>
    <w:rsid w:val="1AC328D5"/>
    <w:rsid w:val="1D5854E0"/>
    <w:rsid w:val="1DBA03C8"/>
    <w:rsid w:val="1DF53CDD"/>
    <w:rsid w:val="1E1C6CFE"/>
    <w:rsid w:val="1E7203AD"/>
    <w:rsid w:val="1E806089"/>
    <w:rsid w:val="1F050FCE"/>
    <w:rsid w:val="1F5B4021"/>
    <w:rsid w:val="1FB33DBD"/>
    <w:rsid w:val="201A2B1B"/>
    <w:rsid w:val="2138657E"/>
    <w:rsid w:val="21D56E18"/>
    <w:rsid w:val="22132E75"/>
    <w:rsid w:val="222C1897"/>
    <w:rsid w:val="22766543"/>
    <w:rsid w:val="22E146EB"/>
    <w:rsid w:val="23BD3062"/>
    <w:rsid w:val="247B34DD"/>
    <w:rsid w:val="25184904"/>
    <w:rsid w:val="26360993"/>
    <w:rsid w:val="270F4B40"/>
    <w:rsid w:val="27927A0A"/>
    <w:rsid w:val="27BA60E5"/>
    <w:rsid w:val="28527C8D"/>
    <w:rsid w:val="2A11035F"/>
    <w:rsid w:val="2A812D74"/>
    <w:rsid w:val="2AB072E5"/>
    <w:rsid w:val="2C2245C9"/>
    <w:rsid w:val="2D636372"/>
    <w:rsid w:val="2D694848"/>
    <w:rsid w:val="2EEB6C35"/>
    <w:rsid w:val="332C14B1"/>
    <w:rsid w:val="333746BC"/>
    <w:rsid w:val="33736E1B"/>
    <w:rsid w:val="33A57496"/>
    <w:rsid w:val="34B443E2"/>
    <w:rsid w:val="34C17CE5"/>
    <w:rsid w:val="355662EB"/>
    <w:rsid w:val="36735C5C"/>
    <w:rsid w:val="371D511B"/>
    <w:rsid w:val="376E67A6"/>
    <w:rsid w:val="378B0FB3"/>
    <w:rsid w:val="394921C9"/>
    <w:rsid w:val="3A21162D"/>
    <w:rsid w:val="3A421E2E"/>
    <w:rsid w:val="3A463288"/>
    <w:rsid w:val="3A6A79EF"/>
    <w:rsid w:val="3ABF5C2B"/>
    <w:rsid w:val="3B3E6B9B"/>
    <w:rsid w:val="3B4A2CD9"/>
    <w:rsid w:val="3C1D1427"/>
    <w:rsid w:val="3C715ACA"/>
    <w:rsid w:val="3D296BDD"/>
    <w:rsid w:val="3DD657DE"/>
    <w:rsid w:val="3EFF41F7"/>
    <w:rsid w:val="3FEA5110"/>
    <w:rsid w:val="40043C19"/>
    <w:rsid w:val="4077151C"/>
    <w:rsid w:val="419E2D1C"/>
    <w:rsid w:val="4205251C"/>
    <w:rsid w:val="430D1BAF"/>
    <w:rsid w:val="435A2A7E"/>
    <w:rsid w:val="43913B0C"/>
    <w:rsid w:val="43F66319"/>
    <w:rsid w:val="446E26F1"/>
    <w:rsid w:val="449A5631"/>
    <w:rsid w:val="45E46230"/>
    <w:rsid w:val="462C7D28"/>
    <w:rsid w:val="46BF6212"/>
    <w:rsid w:val="46CC73B9"/>
    <w:rsid w:val="483442F3"/>
    <w:rsid w:val="489E7596"/>
    <w:rsid w:val="48BB7654"/>
    <w:rsid w:val="498E3548"/>
    <w:rsid w:val="49994649"/>
    <w:rsid w:val="4A02023C"/>
    <w:rsid w:val="4BCC6F87"/>
    <w:rsid w:val="4C0C6743"/>
    <w:rsid w:val="4C2E7ECB"/>
    <w:rsid w:val="4D834209"/>
    <w:rsid w:val="4E9448C8"/>
    <w:rsid w:val="4F091516"/>
    <w:rsid w:val="4F9A4889"/>
    <w:rsid w:val="4FC34609"/>
    <w:rsid w:val="50100DB6"/>
    <w:rsid w:val="5100371A"/>
    <w:rsid w:val="535B64F1"/>
    <w:rsid w:val="53954C6A"/>
    <w:rsid w:val="55C6456F"/>
    <w:rsid w:val="55E11378"/>
    <w:rsid w:val="55F25877"/>
    <w:rsid w:val="55FB4047"/>
    <w:rsid w:val="56305646"/>
    <w:rsid w:val="56444788"/>
    <w:rsid w:val="566D6417"/>
    <w:rsid w:val="56986385"/>
    <w:rsid w:val="5702251D"/>
    <w:rsid w:val="589D2D19"/>
    <w:rsid w:val="58B35862"/>
    <w:rsid w:val="58EC76F5"/>
    <w:rsid w:val="5A66651A"/>
    <w:rsid w:val="5A9C039B"/>
    <w:rsid w:val="5ADE0D94"/>
    <w:rsid w:val="5AF564CA"/>
    <w:rsid w:val="5B602CBD"/>
    <w:rsid w:val="5CCF77CC"/>
    <w:rsid w:val="5E142463"/>
    <w:rsid w:val="5E2753FD"/>
    <w:rsid w:val="5ED049E4"/>
    <w:rsid w:val="5FC65825"/>
    <w:rsid w:val="5FEC3971"/>
    <w:rsid w:val="5FF46C93"/>
    <w:rsid w:val="604036CF"/>
    <w:rsid w:val="620A784E"/>
    <w:rsid w:val="639D6EE3"/>
    <w:rsid w:val="644F4DA1"/>
    <w:rsid w:val="6468387F"/>
    <w:rsid w:val="64A00E33"/>
    <w:rsid w:val="65375646"/>
    <w:rsid w:val="65E1011C"/>
    <w:rsid w:val="67286C82"/>
    <w:rsid w:val="675C7BC9"/>
    <w:rsid w:val="679073ED"/>
    <w:rsid w:val="68FC0924"/>
    <w:rsid w:val="69146C72"/>
    <w:rsid w:val="6953553C"/>
    <w:rsid w:val="6ADF2CEF"/>
    <w:rsid w:val="6B8A39E5"/>
    <w:rsid w:val="6C950258"/>
    <w:rsid w:val="6D6C74F4"/>
    <w:rsid w:val="6F630088"/>
    <w:rsid w:val="6F761785"/>
    <w:rsid w:val="6FF303A4"/>
    <w:rsid w:val="6FFC3EBB"/>
    <w:rsid w:val="703A229D"/>
    <w:rsid w:val="71682DD1"/>
    <w:rsid w:val="7189517E"/>
    <w:rsid w:val="73BB4B87"/>
    <w:rsid w:val="73E415AC"/>
    <w:rsid w:val="74B851EB"/>
    <w:rsid w:val="76021A5C"/>
    <w:rsid w:val="76696C5E"/>
    <w:rsid w:val="77821066"/>
    <w:rsid w:val="784228C9"/>
    <w:rsid w:val="784778D5"/>
    <w:rsid w:val="789A7173"/>
    <w:rsid w:val="78C332F2"/>
    <w:rsid w:val="78F020CC"/>
    <w:rsid w:val="79630BBB"/>
    <w:rsid w:val="79773AEF"/>
    <w:rsid w:val="7A0D620E"/>
    <w:rsid w:val="7A571B5C"/>
    <w:rsid w:val="7A84025C"/>
    <w:rsid w:val="7AD707E9"/>
    <w:rsid w:val="7B763C07"/>
    <w:rsid w:val="7BBC4B0B"/>
    <w:rsid w:val="7D7A4E9D"/>
    <w:rsid w:val="7D9032A2"/>
    <w:rsid w:val="7DC2247A"/>
    <w:rsid w:val="7E292FB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nhideWhenUsed="0"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qFormat="1" w:uiPriority="99" w:name="HTML Acronym"/>
    <w:lsdException w:uiPriority="99" w:name="HTML Address"/>
    <w:lsdException w:qFormat="1" w:uiPriority="99" w:name="HTML Cite"/>
    <w:lsdException w:qFormat="1" w:uiPriority="99" w:name="HTML Code"/>
    <w:lsdException w:qFormat="1" w:uiPriority="99" w:name="HTML Definition"/>
    <w:lsdException w:qFormat="1" w:uiPriority="99" w:name="HTML Keyboard"/>
    <w:lsdException w:uiPriority="99" w:name="HTML Preformatted"/>
    <w:lsdException w:qFormat="1" w:uiPriority="99" w:name="HTML Sample"/>
    <w:lsdException w:qFormat="1" w:uiPriority="99" w:name="HTML Typewriter"/>
    <w:lsdException w:qFormat="1"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iPriority="5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3">
    <w:name w:val="heading 3"/>
    <w:basedOn w:val="1"/>
    <w:next w:val="1"/>
    <w:qFormat/>
    <w:uiPriority w:val="0"/>
    <w:pPr>
      <w:keepNext w:val="0"/>
      <w:keepLines w:val="0"/>
      <w:numPr>
        <w:ilvl w:val="2"/>
        <w:numId w:val="1"/>
      </w:numPr>
      <w:tabs>
        <w:tab w:val="left" w:pos="1135"/>
        <w:tab w:val="clear" w:pos="0"/>
      </w:tabs>
      <w:spacing w:before="120" w:beforeLines="0" w:after="120" w:afterLines="0" w:line="360" w:lineRule="auto"/>
      <w:ind w:left="0" w:firstLine="0" w:firstLineChars="0"/>
      <w:jc w:val="both"/>
      <w:outlineLvl w:val="2"/>
    </w:pPr>
    <w:rPr>
      <w:b/>
      <w:bCs/>
      <w:sz w:val="28"/>
      <w:szCs w:val="18"/>
    </w:rPr>
  </w:style>
  <w:style w:type="character" w:default="1" w:styleId="8">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customStyle="1" w:styleId="2">
    <w:name w:val="样式 首行缩进:  2 字符"/>
    <w:basedOn w:val="1"/>
    <w:qFormat/>
    <w:uiPriority w:val="0"/>
    <w:pPr>
      <w:ind w:firstLine="480"/>
    </w:pPr>
    <w:rPr>
      <w:rFonts w:ascii="Calibri" w:hAnsi="Calibri" w:cs="宋体"/>
      <w:color w:val="000000"/>
      <w:szCs w:val="20"/>
    </w:rPr>
  </w:style>
  <w:style w:type="paragraph" w:styleId="4">
    <w:name w:val="Balloon Text"/>
    <w:basedOn w:val="1"/>
    <w:link w:val="22"/>
    <w:semiHidden/>
    <w:unhideWhenUsed/>
    <w:qFormat/>
    <w:uiPriority w:val="99"/>
    <w:rPr>
      <w:sz w:val="18"/>
      <w:szCs w:val="18"/>
    </w:rPr>
  </w:style>
  <w:style w:type="paragraph" w:styleId="5">
    <w:name w:val="footer"/>
    <w:basedOn w:val="1"/>
    <w:link w:val="24"/>
    <w:unhideWhenUsed/>
    <w:qFormat/>
    <w:uiPriority w:val="99"/>
    <w:pPr>
      <w:tabs>
        <w:tab w:val="center" w:pos="4153"/>
        <w:tab w:val="right" w:pos="8306"/>
      </w:tabs>
      <w:snapToGrid w:val="0"/>
      <w:jc w:val="left"/>
    </w:pPr>
    <w:rPr>
      <w:sz w:val="18"/>
      <w:szCs w:val="18"/>
    </w:rPr>
  </w:style>
  <w:style w:type="paragraph" w:styleId="6">
    <w:name w:val="header"/>
    <w:basedOn w:val="1"/>
    <w:link w:val="23"/>
    <w:unhideWhenUsed/>
    <w:qFormat/>
    <w:uiPriority w:val="99"/>
    <w:pPr>
      <w:pBdr>
        <w:bottom w:val="single" w:color="auto" w:sz="6" w:space="1"/>
      </w:pBdr>
      <w:tabs>
        <w:tab w:val="center" w:pos="4153"/>
        <w:tab w:val="right" w:pos="8306"/>
      </w:tabs>
      <w:snapToGrid w:val="0"/>
      <w:jc w:val="center"/>
    </w:pPr>
    <w:rPr>
      <w:sz w:val="18"/>
      <w:szCs w:val="18"/>
    </w:rPr>
  </w:style>
  <w:style w:type="character" w:styleId="9">
    <w:name w:val="Strong"/>
    <w:basedOn w:val="8"/>
    <w:qFormat/>
    <w:uiPriority w:val="22"/>
    <w:rPr>
      <w:b/>
      <w:bCs/>
    </w:rPr>
  </w:style>
  <w:style w:type="character" w:styleId="10">
    <w:name w:val="FollowedHyperlink"/>
    <w:basedOn w:val="8"/>
    <w:semiHidden/>
    <w:unhideWhenUsed/>
    <w:qFormat/>
    <w:uiPriority w:val="99"/>
    <w:rPr>
      <w:color w:val="800080"/>
      <w:u w:val="none"/>
    </w:rPr>
  </w:style>
  <w:style w:type="character" w:styleId="11">
    <w:name w:val="Emphasis"/>
    <w:basedOn w:val="8"/>
    <w:qFormat/>
    <w:uiPriority w:val="20"/>
    <w:rPr>
      <w:b/>
      <w:bCs/>
    </w:rPr>
  </w:style>
  <w:style w:type="character" w:styleId="12">
    <w:name w:val="HTML Definition"/>
    <w:basedOn w:val="8"/>
    <w:semiHidden/>
    <w:unhideWhenUsed/>
    <w:qFormat/>
    <w:uiPriority w:val="99"/>
    <w:rPr>
      <w:shd w:val="clear" w:fill="FFFFFF"/>
    </w:rPr>
  </w:style>
  <w:style w:type="character" w:styleId="13">
    <w:name w:val="HTML Typewriter"/>
    <w:basedOn w:val="8"/>
    <w:semiHidden/>
    <w:unhideWhenUsed/>
    <w:qFormat/>
    <w:uiPriority w:val="99"/>
    <w:rPr>
      <w:rFonts w:hint="default" w:ascii="monospace" w:hAnsi="monospace" w:eastAsia="monospace" w:cs="monospace"/>
      <w:sz w:val="20"/>
    </w:rPr>
  </w:style>
  <w:style w:type="character" w:styleId="14">
    <w:name w:val="HTML Acronym"/>
    <w:basedOn w:val="8"/>
    <w:semiHidden/>
    <w:unhideWhenUsed/>
    <w:qFormat/>
    <w:uiPriority w:val="99"/>
  </w:style>
  <w:style w:type="character" w:styleId="15">
    <w:name w:val="HTML Variable"/>
    <w:basedOn w:val="8"/>
    <w:semiHidden/>
    <w:unhideWhenUsed/>
    <w:qFormat/>
    <w:uiPriority w:val="99"/>
  </w:style>
  <w:style w:type="character" w:styleId="16">
    <w:name w:val="Hyperlink"/>
    <w:basedOn w:val="8"/>
    <w:semiHidden/>
    <w:unhideWhenUsed/>
    <w:qFormat/>
    <w:uiPriority w:val="99"/>
    <w:rPr>
      <w:color w:val="0000FF"/>
      <w:u w:val="none"/>
    </w:rPr>
  </w:style>
  <w:style w:type="character" w:styleId="17">
    <w:name w:val="HTML Code"/>
    <w:basedOn w:val="8"/>
    <w:semiHidden/>
    <w:unhideWhenUsed/>
    <w:qFormat/>
    <w:uiPriority w:val="99"/>
    <w:rPr>
      <w:rFonts w:ascii="monospace" w:hAnsi="monospace" w:eastAsia="monospace" w:cs="monospace"/>
      <w:sz w:val="20"/>
    </w:rPr>
  </w:style>
  <w:style w:type="character" w:styleId="18">
    <w:name w:val="HTML Cite"/>
    <w:basedOn w:val="8"/>
    <w:semiHidden/>
    <w:unhideWhenUsed/>
    <w:qFormat/>
    <w:uiPriority w:val="99"/>
  </w:style>
  <w:style w:type="character" w:styleId="19">
    <w:name w:val="HTML Keyboard"/>
    <w:basedOn w:val="8"/>
    <w:semiHidden/>
    <w:unhideWhenUsed/>
    <w:qFormat/>
    <w:uiPriority w:val="99"/>
    <w:rPr>
      <w:rFonts w:hint="default" w:ascii="monospace" w:hAnsi="monospace" w:eastAsia="monospace" w:cs="monospace"/>
      <w:sz w:val="20"/>
    </w:rPr>
  </w:style>
  <w:style w:type="character" w:styleId="20">
    <w:name w:val="HTML Sample"/>
    <w:basedOn w:val="8"/>
    <w:semiHidden/>
    <w:unhideWhenUsed/>
    <w:qFormat/>
    <w:uiPriority w:val="99"/>
    <w:rPr>
      <w:rFonts w:hint="default" w:ascii="monospace" w:hAnsi="monospace" w:eastAsia="monospace" w:cs="monospace"/>
    </w:rPr>
  </w:style>
  <w:style w:type="paragraph" w:styleId="21">
    <w:name w:val="List Paragraph"/>
    <w:basedOn w:val="1"/>
    <w:qFormat/>
    <w:uiPriority w:val="34"/>
    <w:pPr>
      <w:ind w:firstLine="420" w:firstLineChars="200"/>
    </w:pPr>
  </w:style>
  <w:style w:type="character" w:customStyle="1" w:styleId="22">
    <w:name w:val="批注框文本 Char"/>
    <w:basedOn w:val="8"/>
    <w:link w:val="4"/>
    <w:semiHidden/>
    <w:qFormat/>
    <w:uiPriority w:val="99"/>
    <w:rPr>
      <w:sz w:val="18"/>
      <w:szCs w:val="18"/>
    </w:rPr>
  </w:style>
  <w:style w:type="character" w:customStyle="1" w:styleId="23">
    <w:name w:val="页眉 Char"/>
    <w:basedOn w:val="8"/>
    <w:link w:val="6"/>
    <w:qFormat/>
    <w:uiPriority w:val="99"/>
    <w:rPr>
      <w:sz w:val="18"/>
      <w:szCs w:val="18"/>
    </w:rPr>
  </w:style>
  <w:style w:type="character" w:customStyle="1" w:styleId="24">
    <w:name w:val="页脚 Char"/>
    <w:basedOn w:val="8"/>
    <w:link w:val="5"/>
    <w:qFormat/>
    <w:uiPriority w:val="99"/>
    <w:rPr>
      <w:sz w:val="18"/>
      <w:szCs w:val="18"/>
    </w:rPr>
  </w:style>
  <w:style w:type="character" w:customStyle="1" w:styleId="25">
    <w:name w:val="hover"/>
    <w:basedOn w:val="8"/>
    <w:qFormat/>
    <w:uiPriority w:val="0"/>
    <w:rPr>
      <w:color w:val="2590EB"/>
      <w:shd w:val="clear" w:fill="E9F4FD"/>
    </w:rPr>
  </w:style>
  <w:style w:type="character" w:customStyle="1" w:styleId="26">
    <w:name w:val="hover1"/>
    <w:basedOn w:val="8"/>
    <w:qFormat/>
    <w:uiPriority w:val="0"/>
    <w:rPr>
      <w:color w:val="2590EB"/>
    </w:rPr>
  </w:style>
  <w:style w:type="character" w:customStyle="1" w:styleId="27">
    <w:name w:val="hover2"/>
    <w:basedOn w:val="8"/>
    <w:qFormat/>
    <w:uiPriority w:val="0"/>
    <w:rPr>
      <w:color w:val="2590EB"/>
    </w:rPr>
  </w:style>
  <w:style w:type="character" w:customStyle="1" w:styleId="28">
    <w:name w:val="hover3"/>
    <w:basedOn w:val="8"/>
    <w:qFormat/>
    <w:uiPriority w:val="0"/>
  </w:style>
  <w:style w:type="paragraph" w:customStyle="1" w:styleId="29">
    <w:name w:val="图表a"/>
    <w:basedOn w:val="1"/>
    <w:qFormat/>
    <w:uiPriority w:val="0"/>
    <w:pPr>
      <w:autoSpaceDE w:val="0"/>
      <w:autoSpaceDN w:val="0"/>
      <w:adjustRightInd w:val="0"/>
      <w:ind w:firstLine="0" w:firstLineChars="0"/>
      <w:jc w:val="center"/>
    </w:pPr>
    <w:rPr>
      <w:rFonts w:hint="eastAsia" w:ascii="Times New Roman" w:hAnsi="Times New Roman" w:eastAsia="思源宋体 CN Light" w:cs="思源宋体 CN"/>
      <w:spacing w:val="6"/>
    </w:rPr>
  </w:style>
</w:styles>
</file>

<file path=word/_rels/document.xml.rels><?xml version="1.0" encoding="UTF-8" standalone="yes"?>
<Relationships xmlns="http://schemas.openxmlformats.org/package/2006/relationships"><Relationship Id="rId90" Type="http://schemas.openxmlformats.org/officeDocument/2006/relationships/fontTable" Target="fontTable.xml"/><Relationship Id="rId9" Type="http://schemas.openxmlformats.org/officeDocument/2006/relationships/image" Target="media/image5.png"/><Relationship Id="rId89" Type="http://schemas.openxmlformats.org/officeDocument/2006/relationships/numbering" Target="numbering.xml"/><Relationship Id="rId88" Type="http://schemas.openxmlformats.org/officeDocument/2006/relationships/customXml" Target="../customXml/item1.xml"/><Relationship Id="rId87" Type="http://schemas.openxmlformats.org/officeDocument/2006/relationships/image" Target="media/image83.png"/><Relationship Id="rId86" Type="http://schemas.openxmlformats.org/officeDocument/2006/relationships/image" Target="media/image82.png"/><Relationship Id="rId85" Type="http://schemas.openxmlformats.org/officeDocument/2006/relationships/image" Target="media/image81.png"/><Relationship Id="rId84" Type="http://schemas.openxmlformats.org/officeDocument/2006/relationships/image" Target="media/image80.png"/><Relationship Id="rId83" Type="http://schemas.openxmlformats.org/officeDocument/2006/relationships/image" Target="media/image79.png"/><Relationship Id="rId82" Type="http://schemas.openxmlformats.org/officeDocument/2006/relationships/image" Target="media/image78.png"/><Relationship Id="rId81" Type="http://schemas.openxmlformats.org/officeDocument/2006/relationships/image" Target="media/image77.png"/><Relationship Id="rId80" Type="http://schemas.openxmlformats.org/officeDocument/2006/relationships/image" Target="media/image76.svg"/><Relationship Id="rId8" Type="http://schemas.openxmlformats.org/officeDocument/2006/relationships/image" Target="media/image4.png"/><Relationship Id="rId79" Type="http://schemas.openxmlformats.org/officeDocument/2006/relationships/image" Target="media/image75.png"/><Relationship Id="rId78" Type="http://schemas.openxmlformats.org/officeDocument/2006/relationships/image" Target="media/image74.svg"/><Relationship Id="rId77" Type="http://schemas.openxmlformats.org/officeDocument/2006/relationships/image" Target="media/image73.png"/><Relationship Id="rId76" Type="http://schemas.openxmlformats.org/officeDocument/2006/relationships/image" Target="media/image72.svg"/><Relationship Id="rId75" Type="http://schemas.openxmlformats.org/officeDocument/2006/relationships/image" Target="media/image71.png"/><Relationship Id="rId74" Type="http://schemas.openxmlformats.org/officeDocument/2006/relationships/image" Target="media/image70.svg"/><Relationship Id="rId73" Type="http://schemas.openxmlformats.org/officeDocument/2006/relationships/image" Target="media/image69.png"/><Relationship Id="rId72" Type="http://schemas.openxmlformats.org/officeDocument/2006/relationships/image" Target="media/image68.svg"/><Relationship Id="rId71" Type="http://schemas.openxmlformats.org/officeDocument/2006/relationships/image" Target="media/image67.png"/><Relationship Id="rId70" Type="http://schemas.openxmlformats.org/officeDocument/2006/relationships/image" Target="media/image66.png"/><Relationship Id="rId7" Type="http://schemas.openxmlformats.org/officeDocument/2006/relationships/image" Target="media/image3.png"/><Relationship Id="rId69" Type="http://schemas.openxmlformats.org/officeDocument/2006/relationships/image" Target="media/image65.png"/><Relationship Id="rId68" Type="http://schemas.openxmlformats.org/officeDocument/2006/relationships/image" Target="media/image64.png"/><Relationship Id="rId67" Type="http://schemas.openxmlformats.org/officeDocument/2006/relationships/image" Target="media/image63.png"/><Relationship Id="rId66" Type="http://schemas.openxmlformats.org/officeDocument/2006/relationships/image" Target="media/image62.svg"/><Relationship Id="rId65" Type="http://schemas.openxmlformats.org/officeDocument/2006/relationships/image" Target="media/image61.png"/><Relationship Id="rId64" Type="http://schemas.openxmlformats.org/officeDocument/2006/relationships/image" Target="media/image60.png"/><Relationship Id="rId63" Type="http://schemas.openxmlformats.org/officeDocument/2006/relationships/image" Target="media/image59.png"/><Relationship Id="rId62" Type="http://schemas.openxmlformats.org/officeDocument/2006/relationships/image" Target="media/image58.png"/><Relationship Id="rId61" Type="http://schemas.openxmlformats.org/officeDocument/2006/relationships/image" Target="media/image57.png"/><Relationship Id="rId60" Type="http://schemas.openxmlformats.org/officeDocument/2006/relationships/image" Target="media/image56.png"/><Relationship Id="rId6" Type="http://schemas.openxmlformats.org/officeDocument/2006/relationships/image" Target="media/image2.png"/><Relationship Id="rId59" Type="http://schemas.openxmlformats.org/officeDocument/2006/relationships/image" Target="media/image55.png"/><Relationship Id="rId58" Type="http://schemas.openxmlformats.org/officeDocument/2006/relationships/image" Target="media/image54.png"/><Relationship Id="rId57" Type="http://schemas.openxmlformats.org/officeDocument/2006/relationships/image" Target="media/image53.png"/><Relationship Id="rId56" Type="http://schemas.openxmlformats.org/officeDocument/2006/relationships/image" Target="media/image52.png"/><Relationship Id="rId55" Type="http://schemas.openxmlformats.org/officeDocument/2006/relationships/image" Target="media/image51.png"/><Relationship Id="rId54" Type="http://schemas.openxmlformats.org/officeDocument/2006/relationships/image" Target="media/image50.png"/><Relationship Id="rId53" Type="http://schemas.openxmlformats.org/officeDocument/2006/relationships/image" Target="media/image49.png"/><Relationship Id="rId52" Type="http://schemas.openxmlformats.org/officeDocument/2006/relationships/image" Target="media/image48.pn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image" Target="media/image1.png"/><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svg"/><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svg"/><Relationship Id="rId37" Type="http://schemas.openxmlformats.org/officeDocument/2006/relationships/image" Target="media/image33.png"/><Relationship Id="rId36" Type="http://schemas.openxmlformats.org/officeDocument/2006/relationships/image" Target="media/image32.svg"/><Relationship Id="rId35" Type="http://schemas.openxmlformats.org/officeDocument/2006/relationships/image" Target="media/image31.png"/><Relationship Id="rId34" Type="http://schemas.openxmlformats.org/officeDocument/2006/relationships/image" Target="media/image30.svg"/><Relationship Id="rId33" Type="http://schemas.openxmlformats.org/officeDocument/2006/relationships/image" Target="media/image29.png"/><Relationship Id="rId32" Type="http://schemas.openxmlformats.org/officeDocument/2006/relationships/image" Target="media/image28.sv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P R C</Company>
  <Pages>34</Pages>
  <Words>3588</Words>
  <Characters>3769</Characters>
  <Lines>18</Lines>
  <Paragraphs>5</Paragraphs>
  <TotalTime>1</TotalTime>
  <ScaleCrop>false</ScaleCrop>
  <LinksUpToDate>false</LinksUpToDate>
  <CharactersWithSpaces>3799</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2020-06-11T09:19:00Z</dcterms:created>
  <dc:creator>Windows User</dc:creator>
  <cp:lastModifiedBy>小小小小小、雯</cp:lastModifiedBy>
  <cp:lastPrinted>2023-08-09T07:33:00Z</cp:lastPrinted>
  <dcterms:modified xsi:type="dcterms:W3CDTF">2023-08-24T08:17:42Z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D4C9568DC96D42099B357933F3A026B8_13</vt:lpwstr>
  </property>
</Properties>
</file>