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35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239"/>
        <w:gridCol w:w="1287"/>
        <w:gridCol w:w="1350"/>
        <w:gridCol w:w="1600"/>
        <w:gridCol w:w="1488"/>
        <w:gridCol w:w="1471"/>
      </w:tblGrid>
      <w:tr w:rsidR="00CB5A42" w:rsidTr="00CB4796">
        <w:trPr>
          <w:trHeight w:val="90"/>
        </w:trPr>
        <w:tc>
          <w:tcPr>
            <w:tcW w:w="84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B5A42" w:rsidRDefault="00CB5A42" w:rsidP="00CB47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color w:val="000000"/>
                <w:sz w:val="48"/>
                <w:szCs w:val="48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48"/>
                <w:szCs w:val="48"/>
                <w:lang w:bidi="ar"/>
              </w:rPr>
              <w:t>个人医疗设备备案承诺书</w:t>
            </w:r>
          </w:p>
        </w:tc>
      </w:tr>
      <w:tr w:rsidR="00CB5A42" w:rsidTr="00CB4796">
        <w:trPr>
          <w:trHeight w:val="797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lang w:bidi="ar"/>
              </w:rPr>
              <w:t>承诺人姓名</w:t>
            </w:r>
          </w:p>
        </w:tc>
        <w:tc>
          <w:tcPr>
            <w:tcW w:w="5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</w:p>
        </w:tc>
      </w:tr>
      <w:tr w:rsidR="00CB5A42" w:rsidTr="00CB4796">
        <w:trPr>
          <w:trHeight w:val="572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  <w:t>承诺人所属单位</w:t>
            </w:r>
          </w:p>
        </w:tc>
        <w:tc>
          <w:tcPr>
            <w:tcW w:w="5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</w:p>
        </w:tc>
      </w:tr>
      <w:tr w:rsidR="00CB5A42" w:rsidTr="00CB4796">
        <w:trPr>
          <w:trHeight w:val="609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lang w:bidi="ar"/>
              </w:rPr>
              <w:t>承诺人住址</w:t>
            </w:r>
          </w:p>
        </w:tc>
        <w:tc>
          <w:tcPr>
            <w:tcW w:w="5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</w:p>
        </w:tc>
      </w:tr>
      <w:tr w:rsidR="00CB5A42" w:rsidTr="00CB4796">
        <w:trPr>
          <w:trHeight w:val="609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lang w:bidi="ar"/>
              </w:rPr>
              <w:t>承诺人联系方式</w:t>
            </w:r>
          </w:p>
        </w:tc>
        <w:tc>
          <w:tcPr>
            <w:tcW w:w="5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</w:p>
        </w:tc>
      </w:tr>
      <w:tr w:rsidR="00CB5A42" w:rsidTr="00CB4796">
        <w:trPr>
          <w:trHeight w:val="672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  <w:t>紧急联系人</w:t>
            </w:r>
          </w:p>
          <w:p w:rsidR="00CB5A42" w:rsidRDefault="00CB5A42" w:rsidP="00CB47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  <w:t>及联系方式</w:t>
            </w:r>
          </w:p>
        </w:tc>
        <w:tc>
          <w:tcPr>
            <w:tcW w:w="5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</w:p>
        </w:tc>
      </w:tr>
      <w:tr w:rsidR="00CB5A42" w:rsidTr="00CB4796">
        <w:trPr>
          <w:trHeight w:val="672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  <w:t>参与评审项目</w:t>
            </w:r>
          </w:p>
        </w:tc>
        <w:tc>
          <w:tcPr>
            <w:tcW w:w="5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</w:p>
        </w:tc>
      </w:tr>
      <w:tr w:rsidR="00CB5A42" w:rsidTr="00CB4796">
        <w:trPr>
          <w:trHeight w:val="634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  <w:t>预计评审天数</w:t>
            </w:r>
          </w:p>
        </w:tc>
        <w:tc>
          <w:tcPr>
            <w:tcW w:w="5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</w:p>
        </w:tc>
      </w:tr>
      <w:tr w:rsidR="00CB5A42" w:rsidTr="00CB4796">
        <w:trPr>
          <w:trHeight w:val="674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  <w:t>个人医疗设备名称</w:t>
            </w:r>
          </w:p>
        </w:tc>
        <w:tc>
          <w:tcPr>
            <w:tcW w:w="5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</w:p>
        </w:tc>
      </w:tr>
      <w:tr w:rsidR="00CB5A42" w:rsidTr="00CB4796">
        <w:trPr>
          <w:trHeight w:val="3484"/>
        </w:trPr>
        <w:tc>
          <w:tcPr>
            <w:tcW w:w="25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lang w:bidi="ar"/>
              </w:rPr>
              <w:t>申请原因</w:t>
            </w:r>
          </w:p>
        </w:tc>
        <w:tc>
          <w:tcPr>
            <w:tcW w:w="5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</w:p>
          <w:p w:rsidR="00CB5A42" w:rsidRDefault="00CB5A42" w:rsidP="00CB4796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  <w:t>（携带原因、设备用途、是否具备通讯及记录功能）</w:t>
            </w:r>
          </w:p>
          <w:p w:rsidR="00CB5A42" w:rsidRDefault="00CB5A42" w:rsidP="00CB4796">
            <w:pPr>
              <w:jc w:val="right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  <w:t>（签   字）</w:t>
            </w:r>
          </w:p>
          <w:p w:rsidR="00CB5A42" w:rsidRDefault="00CB5A42" w:rsidP="00CB4796">
            <w:pPr>
              <w:jc w:val="right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  <w:t>年   月   日</w:t>
            </w:r>
          </w:p>
        </w:tc>
      </w:tr>
      <w:tr w:rsidR="00CB5A42" w:rsidTr="00CB4796">
        <w:trPr>
          <w:trHeight w:val="480"/>
        </w:trPr>
        <w:tc>
          <w:tcPr>
            <w:tcW w:w="84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  <w:t>市公共资源交易监督管理局意见</w:t>
            </w:r>
          </w:p>
        </w:tc>
      </w:tr>
      <w:tr w:rsidR="00CB5A42" w:rsidTr="00CB4796">
        <w:trPr>
          <w:trHeight w:val="2284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</w:rPr>
            </w:pPr>
          </w:p>
          <w:p w:rsidR="00CB5A42" w:rsidRDefault="00CB5A42" w:rsidP="00CB4796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32"/>
              </w:rPr>
              <w:t>中心工作人员意见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jc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</w:rPr>
              <w:t>行政监督部门意见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widowControl/>
              <w:jc w:val="center"/>
              <w:textAlignment w:val="center"/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jc w:val="center"/>
              <w:rPr>
                <w:rFonts w:ascii="华文仿宋" w:eastAsia="华文仿宋" w:hAnsi="华文仿宋" w:cs="华文仿宋" w:hint="eastAsia"/>
                <w:color w:val="000000"/>
                <w:sz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lang w:bidi="ar"/>
              </w:rPr>
              <w:t>局项目管理</w:t>
            </w:r>
            <w:proofErr w:type="gramStart"/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kern w:val="0"/>
                <w:sz w:val="24"/>
                <w:lang w:bidi="ar"/>
              </w:rPr>
              <w:t>科意见</w:t>
            </w:r>
            <w:proofErr w:type="gramEnd"/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42" w:rsidRDefault="00CB5A42" w:rsidP="00CB4796">
            <w:pPr>
              <w:jc w:val="left"/>
              <w:rPr>
                <w:rFonts w:ascii="华文仿宋" w:eastAsia="华文仿宋" w:hAnsi="华文仿宋" w:cs="华文仿宋" w:hint="eastAsia"/>
                <w:color w:val="000000"/>
                <w:sz w:val="24"/>
              </w:rPr>
            </w:pPr>
          </w:p>
        </w:tc>
      </w:tr>
    </w:tbl>
    <w:p w:rsidR="00333918" w:rsidRDefault="00333918">
      <w:bookmarkStart w:id="0" w:name="_GoBack"/>
      <w:bookmarkEnd w:id="0"/>
    </w:p>
    <w:sectPr w:rsidR="00333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53"/>
    <w:rsid w:val="00333918"/>
    <w:rsid w:val="00752A53"/>
    <w:rsid w:val="00CB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A4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>Lenovo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2023-08-30T06:39:00Z</dcterms:created>
  <dcterms:modified xsi:type="dcterms:W3CDTF">2023-08-30T06:39:00Z</dcterms:modified>
</cp:coreProperties>
</file>