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82" w:rsidRPr="00CC5003" w:rsidRDefault="00705482" w:rsidP="00624C0B">
      <w:pPr>
        <w:spacing w:line="560" w:lineRule="exact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bookmarkStart w:id="0" w:name="_GoBack"/>
      <w:bookmarkEnd w:id="0"/>
      <w:r w:rsidRPr="00CC5003">
        <w:rPr>
          <w:rFonts w:ascii="方正小标宋简体" w:eastAsia="方正小标宋简体" w:hAnsi="华文中宋" w:cs="方正小标宋简体" w:hint="eastAsia"/>
          <w:sz w:val="44"/>
          <w:szCs w:val="44"/>
        </w:rPr>
        <w:t>专家抽取表</w:t>
      </w:r>
    </w:p>
    <w:p w:rsidR="00705482" w:rsidRDefault="00705482" w:rsidP="00705482">
      <w:pPr>
        <w:tabs>
          <w:tab w:val="left" w:pos="810"/>
          <w:tab w:val="left" w:pos="8400"/>
        </w:tabs>
        <w:spacing w:line="240" w:lineRule="exact"/>
        <w:ind w:firstLine="480"/>
        <w:jc w:val="right"/>
        <w:rPr>
          <w:rFonts w:ascii="仿宋" w:eastAsia="仿宋" w:hAnsi="仿宋"/>
          <w:bCs/>
          <w:sz w:val="24"/>
          <w:u w:val="single"/>
        </w:rPr>
      </w:pPr>
    </w:p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431"/>
        <w:gridCol w:w="215"/>
        <w:gridCol w:w="1477"/>
        <w:gridCol w:w="555"/>
        <w:gridCol w:w="185"/>
        <w:gridCol w:w="156"/>
        <w:gridCol w:w="797"/>
        <w:gridCol w:w="880"/>
        <w:gridCol w:w="384"/>
        <w:gridCol w:w="773"/>
        <w:gridCol w:w="1444"/>
      </w:tblGrid>
      <w:tr w:rsidR="00705482" w:rsidTr="007E0B60">
        <w:trPr>
          <w:trHeight w:val="475"/>
        </w:trPr>
        <w:tc>
          <w:tcPr>
            <w:tcW w:w="1907" w:type="dxa"/>
            <w:gridSpan w:val="3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项目名称</w:t>
            </w:r>
          </w:p>
        </w:tc>
        <w:tc>
          <w:tcPr>
            <w:tcW w:w="2032" w:type="dxa"/>
            <w:gridSpan w:val="2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项目编号</w:t>
            </w:r>
          </w:p>
        </w:tc>
        <w:tc>
          <w:tcPr>
            <w:tcW w:w="2601" w:type="dxa"/>
            <w:gridSpan w:val="3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05482" w:rsidTr="007E0B60">
        <w:trPr>
          <w:trHeight w:val="475"/>
        </w:trPr>
        <w:tc>
          <w:tcPr>
            <w:tcW w:w="1907" w:type="dxa"/>
            <w:gridSpan w:val="3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招标人</w:t>
            </w:r>
          </w:p>
        </w:tc>
        <w:tc>
          <w:tcPr>
            <w:tcW w:w="2032" w:type="dxa"/>
            <w:gridSpan w:val="2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联系人</w:t>
            </w:r>
          </w:p>
        </w:tc>
        <w:tc>
          <w:tcPr>
            <w:tcW w:w="2601" w:type="dxa"/>
            <w:gridSpan w:val="3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05482" w:rsidTr="007E0B60">
        <w:trPr>
          <w:trHeight w:val="475"/>
        </w:trPr>
        <w:tc>
          <w:tcPr>
            <w:tcW w:w="1907" w:type="dxa"/>
            <w:gridSpan w:val="3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招标代理机构</w:t>
            </w:r>
          </w:p>
        </w:tc>
        <w:tc>
          <w:tcPr>
            <w:tcW w:w="2032" w:type="dxa"/>
            <w:gridSpan w:val="2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联系人</w:t>
            </w:r>
          </w:p>
        </w:tc>
        <w:tc>
          <w:tcPr>
            <w:tcW w:w="2601" w:type="dxa"/>
            <w:gridSpan w:val="3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05482" w:rsidTr="007E0B60">
        <w:trPr>
          <w:trHeight w:val="475"/>
        </w:trPr>
        <w:tc>
          <w:tcPr>
            <w:tcW w:w="1907" w:type="dxa"/>
            <w:gridSpan w:val="3"/>
            <w:vMerge w:val="restart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授权抽取人</w:t>
            </w:r>
          </w:p>
        </w:tc>
        <w:tc>
          <w:tcPr>
            <w:tcW w:w="2032" w:type="dxa"/>
            <w:gridSpan w:val="2"/>
            <w:vMerge w:val="restart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身份证号码</w:t>
            </w:r>
          </w:p>
        </w:tc>
        <w:tc>
          <w:tcPr>
            <w:tcW w:w="2601" w:type="dxa"/>
            <w:gridSpan w:val="3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05482" w:rsidTr="007E0B60">
        <w:trPr>
          <w:trHeight w:val="475"/>
        </w:trPr>
        <w:tc>
          <w:tcPr>
            <w:tcW w:w="1907" w:type="dxa"/>
            <w:gridSpan w:val="3"/>
            <w:vMerge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32" w:type="dxa"/>
            <w:gridSpan w:val="2"/>
            <w:vMerge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联系电话（手机）</w:t>
            </w:r>
          </w:p>
        </w:tc>
        <w:tc>
          <w:tcPr>
            <w:tcW w:w="2601" w:type="dxa"/>
            <w:gridSpan w:val="3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05482" w:rsidTr="007E0B60">
        <w:trPr>
          <w:trHeight w:val="475"/>
        </w:trPr>
        <w:tc>
          <w:tcPr>
            <w:tcW w:w="1907" w:type="dxa"/>
            <w:gridSpan w:val="3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开标时间</w:t>
            </w:r>
          </w:p>
        </w:tc>
        <w:tc>
          <w:tcPr>
            <w:tcW w:w="6651" w:type="dxa"/>
            <w:gridSpan w:val="9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ind w:firstLineChars="300" w:firstLine="720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年   月   日   时   分</w:t>
            </w:r>
          </w:p>
        </w:tc>
      </w:tr>
      <w:tr w:rsidR="00705482" w:rsidTr="007E0B60">
        <w:trPr>
          <w:trHeight w:val="475"/>
        </w:trPr>
        <w:tc>
          <w:tcPr>
            <w:tcW w:w="1907" w:type="dxa"/>
            <w:gridSpan w:val="3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开标地点</w:t>
            </w:r>
          </w:p>
        </w:tc>
        <w:tc>
          <w:tcPr>
            <w:tcW w:w="6651" w:type="dxa"/>
            <w:gridSpan w:val="9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05482" w:rsidTr="007E0B60">
        <w:trPr>
          <w:trHeight w:val="475"/>
        </w:trPr>
        <w:tc>
          <w:tcPr>
            <w:tcW w:w="1907" w:type="dxa"/>
            <w:gridSpan w:val="3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评标时间</w:t>
            </w:r>
          </w:p>
        </w:tc>
        <w:tc>
          <w:tcPr>
            <w:tcW w:w="6651" w:type="dxa"/>
            <w:gridSpan w:val="9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ind w:firstLineChars="300" w:firstLine="720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年   月   日   时   分起，预计评标耗时   天</w:t>
            </w:r>
          </w:p>
        </w:tc>
      </w:tr>
      <w:tr w:rsidR="00705482" w:rsidTr="007E0B60">
        <w:trPr>
          <w:trHeight w:val="475"/>
        </w:trPr>
        <w:tc>
          <w:tcPr>
            <w:tcW w:w="1907" w:type="dxa"/>
            <w:gridSpan w:val="3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评标地点</w:t>
            </w:r>
          </w:p>
        </w:tc>
        <w:tc>
          <w:tcPr>
            <w:tcW w:w="6651" w:type="dxa"/>
            <w:gridSpan w:val="9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05482" w:rsidTr="007E0B60">
        <w:trPr>
          <w:trHeight w:val="475"/>
        </w:trPr>
        <w:tc>
          <w:tcPr>
            <w:tcW w:w="1907" w:type="dxa"/>
            <w:gridSpan w:val="3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评标委员会人数</w:t>
            </w:r>
          </w:p>
        </w:tc>
        <w:tc>
          <w:tcPr>
            <w:tcW w:w="2217" w:type="dxa"/>
            <w:gridSpan w:val="3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17" w:type="dxa"/>
            <w:gridSpan w:val="4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抽取专家人数</w:t>
            </w:r>
          </w:p>
        </w:tc>
        <w:tc>
          <w:tcPr>
            <w:tcW w:w="2217" w:type="dxa"/>
            <w:gridSpan w:val="2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05482" w:rsidTr="007E0B60">
        <w:trPr>
          <w:trHeight w:val="475"/>
        </w:trPr>
        <w:tc>
          <w:tcPr>
            <w:tcW w:w="5077" w:type="dxa"/>
            <w:gridSpan w:val="8"/>
            <w:vAlign w:val="center"/>
          </w:tcPr>
          <w:p w:rsidR="00705482" w:rsidRPr="00967235" w:rsidRDefault="00705482" w:rsidP="00CF0B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967235">
              <w:rPr>
                <w:rFonts w:ascii="仿宋" w:eastAsia="仿宋" w:hAnsi="仿宋" w:cs="仿宋" w:hint="eastAsia"/>
                <w:bCs/>
                <w:sz w:val="24"/>
              </w:rPr>
              <w:t>评标专家专业要求</w:t>
            </w:r>
          </w:p>
        </w:tc>
        <w:tc>
          <w:tcPr>
            <w:tcW w:w="2037" w:type="dxa"/>
            <w:gridSpan w:val="3"/>
            <w:vMerge w:val="restart"/>
            <w:vAlign w:val="center"/>
          </w:tcPr>
          <w:p w:rsidR="00705482" w:rsidRPr="00967235" w:rsidRDefault="00705482" w:rsidP="00CF0B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967235">
              <w:rPr>
                <w:rFonts w:ascii="仿宋" w:eastAsia="仿宋" w:hAnsi="仿宋" w:cs="仿宋" w:hint="eastAsia"/>
                <w:bCs/>
                <w:sz w:val="24"/>
              </w:rPr>
              <w:t>区域要求</w:t>
            </w:r>
          </w:p>
        </w:tc>
        <w:tc>
          <w:tcPr>
            <w:tcW w:w="1444" w:type="dxa"/>
            <w:vMerge w:val="restart"/>
            <w:vAlign w:val="center"/>
          </w:tcPr>
          <w:p w:rsidR="00705482" w:rsidRPr="00967235" w:rsidRDefault="00705482" w:rsidP="00CF0B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967235">
              <w:rPr>
                <w:rFonts w:ascii="仿宋" w:eastAsia="仿宋" w:hAnsi="仿宋" w:cs="仿宋" w:hint="eastAsia"/>
                <w:bCs/>
                <w:sz w:val="24"/>
              </w:rPr>
              <w:t>人数</w:t>
            </w:r>
          </w:p>
        </w:tc>
      </w:tr>
      <w:tr w:rsidR="00705482" w:rsidTr="007E0B60">
        <w:trPr>
          <w:trHeight w:val="475"/>
        </w:trPr>
        <w:tc>
          <w:tcPr>
            <w:tcW w:w="1692" w:type="dxa"/>
            <w:gridSpan w:val="2"/>
            <w:vAlign w:val="center"/>
          </w:tcPr>
          <w:p w:rsidR="00705482" w:rsidRPr="00967235" w:rsidRDefault="00705482" w:rsidP="00CF0B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967235">
              <w:rPr>
                <w:rFonts w:ascii="仿宋" w:eastAsia="仿宋" w:hAnsi="仿宋" w:cs="仿宋" w:hint="eastAsia"/>
                <w:bCs/>
                <w:sz w:val="24"/>
              </w:rPr>
              <w:t>一级类别</w:t>
            </w:r>
          </w:p>
        </w:tc>
        <w:tc>
          <w:tcPr>
            <w:tcW w:w="1692" w:type="dxa"/>
            <w:gridSpan w:val="2"/>
            <w:vAlign w:val="center"/>
          </w:tcPr>
          <w:p w:rsidR="00705482" w:rsidRPr="00967235" w:rsidRDefault="00705482" w:rsidP="00CF0B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967235">
              <w:rPr>
                <w:rFonts w:ascii="仿宋" w:eastAsia="仿宋" w:hAnsi="仿宋" w:cs="仿宋" w:hint="eastAsia"/>
                <w:bCs/>
                <w:sz w:val="24"/>
              </w:rPr>
              <w:t>二级类别</w:t>
            </w:r>
          </w:p>
        </w:tc>
        <w:tc>
          <w:tcPr>
            <w:tcW w:w="1693" w:type="dxa"/>
            <w:gridSpan w:val="4"/>
            <w:vAlign w:val="center"/>
          </w:tcPr>
          <w:p w:rsidR="00705482" w:rsidRPr="00967235" w:rsidRDefault="00705482" w:rsidP="00CF0B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967235">
              <w:rPr>
                <w:rFonts w:ascii="仿宋" w:eastAsia="仿宋" w:hAnsi="仿宋" w:cs="仿宋" w:hint="eastAsia"/>
                <w:bCs/>
                <w:sz w:val="24"/>
              </w:rPr>
              <w:t>三级类别</w:t>
            </w:r>
          </w:p>
        </w:tc>
        <w:tc>
          <w:tcPr>
            <w:tcW w:w="2037" w:type="dxa"/>
            <w:gridSpan w:val="3"/>
            <w:vMerge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44" w:type="dxa"/>
            <w:vMerge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05482" w:rsidTr="007E0B60">
        <w:trPr>
          <w:trHeight w:val="475"/>
        </w:trPr>
        <w:tc>
          <w:tcPr>
            <w:tcW w:w="1692" w:type="dxa"/>
            <w:gridSpan w:val="2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44" w:type="dxa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05482" w:rsidTr="007E0B60">
        <w:trPr>
          <w:trHeight w:val="475"/>
        </w:trPr>
        <w:tc>
          <w:tcPr>
            <w:tcW w:w="1692" w:type="dxa"/>
            <w:gridSpan w:val="2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44" w:type="dxa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05482" w:rsidTr="007E0B60">
        <w:trPr>
          <w:trHeight w:val="475"/>
        </w:trPr>
        <w:tc>
          <w:tcPr>
            <w:tcW w:w="1692" w:type="dxa"/>
            <w:gridSpan w:val="2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44" w:type="dxa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05482" w:rsidTr="007E0B60">
        <w:trPr>
          <w:trHeight w:val="475"/>
        </w:trPr>
        <w:tc>
          <w:tcPr>
            <w:tcW w:w="1261" w:type="dxa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序号</w:t>
            </w:r>
          </w:p>
        </w:tc>
        <w:tc>
          <w:tcPr>
            <w:tcW w:w="3816" w:type="dxa"/>
            <w:gridSpan w:val="7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回避单位名称</w:t>
            </w:r>
          </w:p>
        </w:tc>
        <w:tc>
          <w:tcPr>
            <w:tcW w:w="3481" w:type="dxa"/>
            <w:gridSpan w:val="4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967235">
              <w:rPr>
                <w:rFonts w:ascii="仿宋" w:eastAsia="仿宋" w:hAnsi="仿宋" w:cs="仿宋" w:hint="eastAsia"/>
                <w:bCs/>
                <w:sz w:val="24"/>
              </w:rPr>
              <w:t>回避原因</w:t>
            </w:r>
          </w:p>
        </w:tc>
      </w:tr>
      <w:tr w:rsidR="00705482" w:rsidTr="007E0B60">
        <w:trPr>
          <w:trHeight w:val="475"/>
        </w:trPr>
        <w:tc>
          <w:tcPr>
            <w:tcW w:w="1261" w:type="dxa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16" w:type="dxa"/>
            <w:gridSpan w:val="7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81" w:type="dxa"/>
            <w:gridSpan w:val="4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05482" w:rsidTr="007E0B60">
        <w:trPr>
          <w:trHeight w:val="475"/>
        </w:trPr>
        <w:tc>
          <w:tcPr>
            <w:tcW w:w="1261" w:type="dxa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16" w:type="dxa"/>
            <w:gridSpan w:val="7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81" w:type="dxa"/>
            <w:gridSpan w:val="4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05482" w:rsidTr="007E0B60">
        <w:trPr>
          <w:trHeight w:val="475"/>
        </w:trPr>
        <w:tc>
          <w:tcPr>
            <w:tcW w:w="1261" w:type="dxa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16" w:type="dxa"/>
            <w:gridSpan w:val="7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81" w:type="dxa"/>
            <w:gridSpan w:val="4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05482" w:rsidTr="007E0B60">
        <w:trPr>
          <w:trHeight w:val="475"/>
        </w:trPr>
        <w:tc>
          <w:tcPr>
            <w:tcW w:w="6341" w:type="dxa"/>
            <w:gridSpan w:val="10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left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>当所选专业人数不够时，招标人是否同意从相近专业抽取。</w:t>
            </w:r>
          </w:p>
        </w:tc>
        <w:tc>
          <w:tcPr>
            <w:tcW w:w="2217" w:type="dxa"/>
            <w:gridSpan w:val="2"/>
            <w:vAlign w:val="center"/>
          </w:tcPr>
          <w:p w:rsidR="00705482" w:rsidRPr="00967235" w:rsidRDefault="00705482" w:rsidP="00CF0BDF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z w:val="24"/>
              </w:rPr>
            </w:pPr>
            <w:r w:rsidRPr="00967235">
              <w:rPr>
                <w:rFonts w:ascii="仿宋" w:eastAsia="仿宋" w:hAnsi="仿宋" w:hint="eastAsia"/>
                <w:bCs/>
                <w:sz w:val="24"/>
              </w:rPr>
              <w:t xml:space="preserve">是 </w:t>
            </w:r>
            <w:r w:rsidRPr="00967235">
              <w:rPr>
                <w:rFonts w:ascii="仿宋" w:eastAsia="仿宋" w:hAnsi="仿宋" w:hint="eastAsia"/>
                <w:bCs/>
                <w:sz w:val="24"/>
              </w:rPr>
              <w:sym w:font="Wingdings 2" w:char="00A3"/>
            </w:r>
            <w:r w:rsidRPr="00967235">
              <w:rPr>
                <w:rFonts w:ascii="仿宋" w:eastAsia="仿宋" w:hAnsi="仿宋" w:hint="eastAsia"/>
                <w:bCs/>
                <w:sz w:val="24"/>
              </w:rPr>
              <w:t xml:space="preserve">   否 □ </w:t>
            </w:r>
          </w:p>
        </w:tc>
      </w:tr>
      <w:tr w:rsidR="00705482" w:rsidTr="007E0B60">
        <w:trPr>
          <w:trHeight w:val="1662"/>
        </w:trPr>
        <w:tc>
          <w:tcPr>
            <w:tcW w:w="4280" w:type="dxa"/>
            <w:gridSpan w:val="7"/>
          </w:tcPr>
          <w:p w:rsidR="00705482" w:rsidRDefault="00705482" w:rsidP="007E0B60">
            <w:pPr>
              <w:tabs>
                <w:tab w:val="left" w:pos="2020"/>
              </w:tabs>
              <w:spacing w:line="360" w:lineRule="auto"/>
              <w:jc w:val="left"/>
              <w:rPr>
                <w:rFonts w:ascii="仿宋" w:eastAsia="仿宋" w:hAnsi="仿宋"/>
                <w:bCs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2"/>
                <w:sz w:val="24"/>
              </w:rPr>
              <w:t>招标人（公章）：</w:t>
            </w:r>
          </w:p>
          <w:p w:rsidR="00705482" w:rsidRDefault="00705482" w:rsidP="007E0B60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pacing w:val="-12"/>
                <w:sz w:val="24"/>
              </w:rPr>
            </w:pPr>
          </w:p>
          <w:p w:rsidR="007E0B60" w:rsidRDefault="007E0B60" w:rsidP="007E0B60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pacing w:val="-12"/>
                <w:sz w:val="24"/>
              </w:rPr>
            </w:pPr>
          </w:p>
          <w:p w:rsidR="00705482" w:rsidRDefault="00705482" w:rsidP="0028704B">
            <w:pPr>
              <w:tabs>
                <w:tab w:val="left" w:pos="2020"/>
              </w:tabs>
              <w:ind w:right="216"/>
              <w:jc w:val="righ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2"/>
                <w:sz w:val="24"/>
              </w:rPr>
              <w:t>年</w:t>
            </w:r>
            <w:r w:rsidR="00F4642A">
              <w:rPr>
                <w:rFonts w:ascii="仿宋" w:eastAsia="仿宋" w:hAnsi="仿宋" w:hint="eastAsia"/>
                <w:bCs/>
                <w:spacing w:val="-12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pacing w:val="-12"/>
                <w:sz w:val="24"/>
              </w:rPr>
              <w:t>月</w:t>
            </w:r>
            <w:r w:rsidR="00F4642A">
              <w:rPr>
                <w:rFonts w:ascii="仿宋" w:eastAsia="仿宋" w:hAnsi="仿宋" w:hint="eastAsia"/>
                <w:bCs/>
                <w:spacing w:val="-12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pacing w:val="-12"/>
                <w:sz w:val="24"/>
              </w:rPr>
              <w:t>日</w:t>
            </w:r>
          </w:p>
        </w:tc>
        <w:tc>
          <w:tcPr>
            <w:tcW w:w="4278" w:type="dxa"/>
            <w:gridSpan w:val="5"/>
          </w:tcPr>
          <w:p w:rsidR="00705482" w:rsidRDefault="00705482" w:rsidP="007E0B60">
            <w:pPr>
              <w:tabs>
                <w:tab w:val="left" w:pos="2020"/>
              </w:tabs>
              <w:spacing w:line="360" w:lineRule="auto"/>
              <w:jc w:val="left"/>
              <w:rPr>
                <w:rFonts w:ascii="仿宋" w:eastAsia="仿宋" w:hAnsi="仿宋"/>
                <w:bCs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2"/>
                <w:sz w:val="24"/>
              </w:rPr>
              <w:t>监督部门（公章）：</w:t>
            </w:r>
          </w:p>
          <w:p w:rsidR="00705482" w:rsidRDefault="00705482" w:rsidP="007E0B60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pacing w:val="-12"/>
                <w:sz w:val="24"/>
              </w:rPr>
            </w:pPr>
          </w:p>
          <w:p w:rsidR="007E0B60" w:rsidRDefault="007E0B60" w:rsidP="007E0B60">
            <w:pPr>
              <w:tabs>
                <w:tab w:val="left" w:pos="2020"/>
              </w:tabs>
              <w:jc w:val="center"/>
              <w:rPr>
                <w:rFonts w:ascii="仿宋" w:eastAsia="仿宋" w:hAnsi="仿宋"/>
                <w:bCs/>
                <w:spacing w:val="-12"/>
                <w:sz w:val="24"/>
              </w:rPr>
            </w:pPr>
          </w:p>
          <w:p w:rsidR="00705482" w:rsidRDefault="00705482" w:rsidP="0028704B">
            <w:pPr>
              <w:tabs>
                <w:tab w:val="left" w:pos="2020"/>
              </w:tabs>
              <w:ind w:right="216"/>
              <w:jc w:val="right"/>
              <w:rPr>
                <w:rFonts w:ascii="仿宋" w:eastAsia="仿宋" w:hAnsi="仿宋"/>
                <w:bCs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12"/>
                <w:sz w:val="24"/>
              </w:rPr>
              <w:t>年</w:t>
            </w:r>
            <w:r w:rsidR="00F4642A">
              <w:rPr>
                <w:rFonts w:ascii="仿宋" w:eastAsia="仿宋" w:hAnsi="仿宋" w:hint="eastAsia"/>
                <w:bCs/>
                <w:spacing w:val="-12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pacing w:val="-12"/>
                <w:sz w:val="24"/>
              </w:rPr>
              <w:t>月</w:t>
            </w:r>
            <w:r w:rsidR="00F4642A">
              <w:rPr>
                <w:rFonts w:ascii="仿宋" w:eastAsia="仿宋" w:hAnsi="仿宋" w:hint="eastAsia"/>
                <w:bCs/>
                <w:spacing w:val="-12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pacing w:val="-12"/>
                <w:sz w:val="24"/>
              </w:rPr>
              <w:t>日</w:t>
            </w:r>
          </w:p>
        </w:tc>
      </w:tr>
    </w:tbl>
    <w:p w:rsidR="00705482" w:rsidRDefault="00705482" w:rsidP="00705482">
      <w:pPr>
        <w:spacing w:line="100" w:lineRule="exact"/>
        <w:rPr>
          <w:rFonts w:ascii="仿宋" w:eastAsia="仿宋" w:hAnsi="仿宋" w:cs="楷体"/>
          <w:sz w:val="24"/>
        </w:rPr>
      </w:pPr>
    </w:p>
    <w:p w:rsidR="00705482" w:rsidRDefault="00705482" w:rsidP="00F4642A">
      <w:pPr>
        <w:spacing w:line="320" w:lineRule="exact"/>
        <w:ind w:firstLineChars="200" w:firstLine="482"/>
        <w:rPr>
          <w:rFonts w:ascii="仿宋" w:eastAsia="仿宋" w:hAnsi="仿宋" w:cs="楷体"/>
          <w:sz w:val="24"/>
        </w:rPr>
      </w:pPr>
      <w:r w:rsidRPr="00F4642A">
        <w:rPr>
          <w:rFonts w:ascii="仿宋" w:eastAsia="仿宋" w:hAnsi="仿宋" w:cs="楷体" w:hint="eastAsia"/>
          <w:b/>
          <w:sz w:val="24"/>
        </w:rPr>
        <w:t>注：</w:t>
      </w:r>
      <w:r>
        <w:rPr>
          <w:rFonts w:ascii="仿宋" w:eastAsia="仿宋" w:hAnsi="仿宋" w:cs="楷体" w:hint="eastAsia"/>
          <w:sz w:val="24"/>
        </w:rPr>
        <w:t>1.专业要求应严格按照《关于印发〈公共资源交易评标专家专业分类标准〉的通知》（</w:t>
      </w:r>
      <w:proofErr w:type="gramStart"/>
      <w:r>
        <w:rPr>
          <w:rFonts w:ascii="仿宋" w:eastAsia="仿宋" w:hAnsi="仿宋" w:cs="楷体" w:hint="eastAsia"/>
          <w:sz w:val="24"/>
        </w:rPr>
        <w:t>发改法规</w:t>
      </w:r>
      <w:proofErr w:type="gramEnd"/>
      <w:r>
        <w:rPr>
          <w:rFonts w:ascii="仿宋" w:eastAsia="仿宋" w:hAnsi="仿宋" w:cs="楷体" w:hint="eastAsia"/>
          <w:sz w:val="24"/>
        </w:rPr>
        <w:t>〔2018〕316号）填写，专业类别应填至三级类别。</w:t>
      </w:r>
    </w:p>
    <w:p w:rsidR="00705482" w:rsidRPr="00705482" w:rsidRDefault="00705482" w:rsidP="00F4642A">
      <w:pPr>
        <w:spacing w:line="320" w:lineRule="exact"/>
        <w:ind w:firstLineChars="400" w:firstLine="960"/>
      </w:pPr>
      <w:r>
        <w:rPr>
          <w:rFonts w:ascii="仿宋" w:eastAsia="仿宋" w:hAnsi="仿宋" w:cs="楷体" w:hint="eastAsia"/>
          <w:sz w:val="24"/>
        </w:rPr>
        <w:t>2.</w:t>
      </w:r>
      <w:r w:rsidR="00F4642A">
        <w:rPr>
          <w:rFonts w:ascii="仿宋" w:eastAsia="仿宋" w:hAnsi="仿宋" w:cs="楷体" w:hint="eastAsia"/>
          <w:sz w:val="24"/>
        </w:rPr>
        <w:t>此表一式三</w:t>
      </w:r>
      <w:r>
        <w:rPr>
          <w:rFonts w:ascii="仿宋" w:eastAsia="仿宋" w:hAnsi="仿宋" w:cs="楷体" w:hint="eastAsia"/>
          <w:sz w:val="24"/>
        </w:rPr>
        <w:t>份，</w:t>
      </w:r>
      <w:r w:rsidR="00F4642A">
        <w:rPr>
          <w:rFonts w:ascii="仿宋" w:eastAsia="仿宋" w:hAnsi="仿宋" w:cs="楷体" w:hint="eastAsia"/>
          <w:sz w:val="24"/>
        </w:rPr>
        <w:t>招标人应依法依规填报，并</w:t>
      </w:r>
      <w:r>
        <w:rPr>
          <w:rFonts w:ascii="仿宋" w:eastAsia="仿宋" w:hAnsi="仿宋" w:cs="楷体" w:hint="eastAsia"/>
          <w:sz w:val="24"/>
        </w:rPr>
        <w:t>承担相应的法律责任。</w:t>
      </w:r>
    </w:p>
    <w:sectPr w:rsidR="00705482" w:rsidRPr="00705482" w:rsidSect="00F4642A">
      <w:pgSz w:w="11850" w:h="16783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D132F"/>
    <w:rsid w:val="00105BA8"/>
    <w:rsid w:val="00165EAE"/>
    <w:rsid w:val="00182A77"/>
    <w:rsid w:val="00280247"/>
    <w:rsid w:val="0028704B"/>
    <w:rsid w:val="00300F6E"/>
    <w:rsid w:val="00624C0B"/>
    <w:rsid w:val="00705482"/>
    <w:rsid w:val="007E0B60"/>
    <w:rsid w:val="00967235"/>
    <w:rsid w:val="00B166A4"/>
    <w:rsid w:val="00CC5003"/>
    <w:rsid w:val="00CF0BDF"/>
    <w:rsid w:val="00F4642A"/>
    <w:rsid w:val="02E9044E"/>
    <w:rsid w:val="03E933D9"/>
    <w:rsid w:val="03ED0363"/>
    <w:rsid w:val="05315995"/>
    <w:rsid w:val="0592691C"/>
    <w:rsid w:val="05EE7FBD"/>
    <w:rsid w:val="06FC229C"/>
    <w:rsid w:val="09AD3389"/>
    <w:rsid w:val="0AF61365"/>
    <w:rsid w:val="0C5F29C1"/>
    <w:rsid w:val="0C9C2925"/>
    <w:rsid w:val="0DBB4CF5"/>
    <w:rsid w:val="118E0E97"/>
    <w:rsid w:val="147C0833"/>
    <w:rsid w:val="14CF31F8"/>
    <w:rsid w:val="15367897"/>
    <w:rsid w:val="161A061D"/>
    <w:rsid w:val="17E507EB"/>
    <w:rsid w:val="1A73647E"/>
    <w:rsid w:val="1CE03BC1"/>
    <w:rsid w:val="1EAC41C2"/>
    <w:rsid w:val="1F3D22FE"/>
    <w:rsid w:val="20C37616"/>
    <w:rsid w:val="20ED0612"/>
    <w:rsid w:val="21A4640F"/>
    <w:rsid w:val="244850CC"/>
    <w:rsid w:val="2548604E"/>
    <w:rsid w:val="269C09E8"/>
    <w:rsid w:val="26C3370F"/>
    <w:rsid w:val="26DE3E49"/>
    <w:rsid w:val="27973600"/>
    <w:rsid w:val="28413129"/>
    <w:rsid w:val="28AF156D"/>
    <w:rsid w:val="290932C1"/>
    <w:rsid w:val="2B7A49D7"/>
    <w:rsid w:val="2CD964C0"/>
    <w:rsid w:val="2D621D89"/>
    <w:rsid w:val="2E230317"/>
    <w:rsid w:val="2E4600B2"/>
    <w:rsid w:val="2E8C258D"/>
    <w:rsid w:val="30A907E2"/>
    <w:rsid w:val="33043FCC"/>
    <w:rsid w:val="34302099"/>
    <w:rsid w:val="34CB43EB"/>
    <w:rsid w:val="35E40F99"/>
    <w:rsid w:val="37D70128"/>
    <w:rsid w:val="3964392A"/>
    <w:rsid w:val="3A3A432B"/>
    <w:rsid w:val="3B554578"/>
    <w:rsid w:val="3BA90C1E"/>
    <w:rsid w:val="3C690197"/>
    <w:rsid w:val="3DF74203"/>
    <w:rsid w:val="400F1DE8"/>
    <w:rsid w:val="413F5099"/>
    <w:rsid w:val="416138DA"/>
    <w:rsid w:val="41F94737"/>
    <w:rsid w:val="426F53F3"/>
    <w:rsid w:val="44B53E41"/>
    <w:rsid w:val="44CB2E19"/>
    <w:rsid w:val="45D11214"/>
    <w:rsid w:val="495109CF"/>
    <w:rsid w:val="4E8818E3"/>
    <w:rsid w:val="4EC310B4"/>
    <w:rsid w:val="4F9105EF"/>
    <w:rsid w:val="51263B71"/>
    <w:rsid w:val="531F6692"/>
    <w:rsid w:val="555E7C8E"/>
    <w:rsid w:val="56651C1B"/>
    <w:rsid w:val="567F1E49"/>
    <w:rsid w:val="56F91B8A"/>
    <w:rsid w:val="575B7373"/>
    <w:rsid w:val="57983A3E"/>
    <w:rsid w:val="58713706"/>
    <w:rsid w:val="58A05058"/>
    <w:rsid w:val="5A4E64CE"/>
    <w:rsid w:val="5CC2405F"/>
    <w:rsid w:val="5F4579D2"/>
    <w:rsid w:val="600F5BE1"/>
    <w:rsid w:val="615654C3"/>
    <w:rsid w:val="61DE5D3C"/>
    <w:rsid w:val="624156F6"/>
    <w:rsid w:val="634E1D78"/>
    <w:rsid w:val="653965ED"/>
    <w:rsid w:val="65C43FD7"/>
    <w:rsid w:val="67765344"/>
    <w:rsid w:val="691B4089"/>
    <w:rsid w:val="69962027"/>
    <w:rsid w:val="6A504626"/>
    <w:rsid w:val="6B163118"/>
    <w:rsid w:val="6BE1767F"/>
    <w:rsid w:val="6C8A15EA"/>
    <w:rsid w:val="6E7C4BA3"/>
    <w:rsid w:val="6E9D20DB"/>
    <w:rsid w:val="715566B1"/>
    <w:rsid w:val="720E1213"/>
    <w:rsid w:val="72966CC7"/>
    <w:rsid w:val="76433F6F"/>
    <w:rsid w:val="76B05D55"/>
    <w:rsid w:val="77172C02"/>
    <w:rsid w:val="771A667D"/>
    <w:rsid w:val="771E4254"/>
    <w:rsid w:val="7793757F"/>
    <w:rsid w:val="77BD1B81"/>
    <w:rsid w:val="77DF22A5"/>
    <w:rsid w:val="78EE795F"/>
    <w:rsid w:val="79B30622"/>
    <w:rsid w:val="7A2F032B"/>
    <w:rsid w:val="7B3069B8"/>
    <w:rsid w:val="7B8E66BB"/>
    <w:rsid w:val="7CC574CE"/>
    <w:rsid w:val="7DD35F7F"/>
    <w:rsid w:val="7F1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159</Characters>
  <Application>Microsoft Office Word</Application>
  <DocSecurity>0</DocSecurity>
  <Lines>1</Lines>
  <Paragraphs>1</Paragraphs>
  <ScaleCrop>false</ScaleCrop>
  <Company>P R C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17</cp:revision>
  <cp:lastPrinted>2020-03-22T06:51:00Z</cp:lastPrinted>
  <dcterms:created xsi:type="dcterms:W3CDTF">2020-03-17T01:09:00Z</dcterms:created>
  <dcterms:modified xsi:type="dcterms:W3CDTF">2020-03-25T02:50:00Z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